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793" w:rsidRDefault="00CE2793" w:rsidP="00CE2793">
      <w:pPr>
        <w:pStyle w:val="Default"/>
        <w:rPr>
          <w:b/>
          <w:bCs/>
          <w:sz w:val="28"/>
          <w:szCs w:val="28"/>
        </w:rPr>
      </w:pPr>
    </w:p>
    <w:p w:rsidR="00CE2793" w:rsidRPr="00AE29D6" w:rsidRDefault="00CE2793" w:rsidP="00A15A02">
      <w:pPr>
        <w:tabs>
          <w:tab w:val="left" w:pos="0"/>
        </w:tabs>
        <w:ind w:left="284" w:hanging="426"/>
        <w:jc w:val="both"/>
        <w:rPr>
          <w:b/>
          <w:sz w:val="24"/>
          <w:szCs w:val="24"/>
        </w:rPr>
      </w:pPr>
      <w:r w:rsidRPr="00AE29D6">
        <w:rPr>
          <w:b/>
          <w:sz w:val="24"/>
          <w:szCs w:val="24"/>
        </w:rPr>
        <w:t>ПРИНЯТО                                                                                  УТВЕРЖДЕНО</w:t>
      </w:r>
    </w:p>
    <w:p w:rsidR="00CE2793" w:rsidRPr="00AE29D6" w:rsidRDefault="00CE2793" w:rsidP="00A15A02">
      <w:pPr>
        <w:tabs>
          <w:tab w:val="left" w:pos="0"/>
        </w:tabs>
        <w:ind w:left="284" w:hanging="426"/>
        <w:jc w:val="both"/>
        <w:rPr>
          <w:sz w:val="24"/>
          <w:szCs w:val="24"/>
        </w:rPr>
      </w:pPr>
      <w:r w:rsidRPr="00AE29D6">
        <w:rPr>
          <w:sz w:val="24"/>
          <w:szCs w:val="24"/>
        </w:rPr>
        <w:t xml:space="preserve">на заседании Педагогического совета        </w:t>
      </w:r>
      <w:r w:rsidR="00A15A02">
        <w:rPr>
          <w:sz w:val="24"/>
          <w:szCs w:val="24"/>
        </w:rPr>
        <w:t xml:space="preserve">            </w:t>
      </w:r>
      <w:r w:rsidRPr="00AE29D6">
        <w:rPr>
          <w:sz w:val="24"/>
          <w:szCs w:val="24"/>
        </w:rPr>
        <w:t xml:space="preserve">Директор  ГБОУ лицея № </w:t>
      </w:r>
    </w:p>
    <w:p w:rsidR="00CE2793" w:rsidRPr="00AE29D6" w:rsidRDefault="00CE2793" w:rsidP="00A15A02">
      <w:pPr>
        <w:tabs>
          <w:tab w:val="left" w:pos="0"/>
        </w:tabs>
        <w:ind w:left="284" w:hanging="426"/>
        <w:jc w:val="both"/>
        <w:rPr>
          <w:sz w:val="24"/>
          <w:szCs w:val="24"/>
        </w:rPr>
      </w:pPr>
      <w:r w:rsidRPr="00AE29D6">
        <w:rPr>
          <w:sz w:val="24"/>
          <w:szCs w:val="24"/>
        </w:rPr>
        <w:t xml:space="preserve">ГБОУ лицея № 95                                         </w:t>
      </w:r>
      <w:r w:rsidR="00A15A02">
        <w:rPr>
          <w:sz w:val="24"/>
          <w:szCs w:val="24"/>
        </w:rPr>
        <w:t xml:space="preserve">             </w:t>
      </w:r>
      <w:r w:rsidRPr="00AE29D6">
        <w:rPr>
          <w:sz w:val="24"/>
          <w:szCs w:val="24"/>
        </w:rPr>
        <w:t xml:space="preserve">Калининского района </w:t>
      </w:r>
    </w:p>
    <w:p w:rsidR="00CE2793" w:rsidRPr="00AE29D6" w:rsidRDefault="00CE2793" w:rsidP="00A15A02">
      <w:pPr>
        <w:tabs>
          <w:tab w:val="left" w:pos="0"/>
        </w:tabs>
        <w:ind w:left="284" w:hanging="426"/>
        <w:jc w:val="both"/>
        <w:rPr>
          <w:sz w:val="24"/>
          <w:szCs w:val="24"/>
        </w:rPr>
      </w:pPr>
      <w:r w:rsidRPr="00AE29D6">
        <w:rPr>
          <w:sz w:val="24"/>
          <w:szCs w:val="24"/>
        </w:rPr>
        <w:t>Калининского района</w:t>
      </w:r>
      <w:proofErr w:type="gramStart"/>
      <w:r w:rsidRPr="00AE29D6">
        <w:rPr>
          <w:sz w:val="24"/>
          <w:szCs w:val="24"/>
        </w:rPr>
        <w:t xml:space="preserve">                                  </w:t>
      </w:r>
      <w:r w:rsidR="00A15A02">
        <w:rPr>
          <w:sz w:val="24"/>
          <w:szCs w:val="24"/>
        </w:rPr>
        <w:t xml:space="preserve">             </w:t>
      </w:r>
      <w:r w:rsidRPr="00AE29D6">
        <w:rPr>
          <w:sz w:val="24"/>
          <w:szCs w:val="24"/>
        </w:rPr>
        <w:t>С</w:t>
      </w:r>
      <w:proofErr w:type="gramEnd"/>
      <w:r w:rsidRPr="00AE29D6">
        <w:rPr>
          <w:sz w:val="24"/>
          <w:szCs w:val="24"/>
        </w:rPr>
        <w:t xml:space="preserve">анкт- Петербурга                                           </w:t>
      </w:r>
    </w:p>
    <w:p w:rsidR="00CE2793" w:rsidRPr="00AE29D6" w:rsidRDefault="00CE2793" w:rsidP="00A15A02">
      <w:pPr>
        <w:tabs>
          <w:tab w:val="left" w:pos="0"/>
        </w:tabs>
        <w:ind w:left="284" w:hanging="426"/>
        <w:jc w:val="both"/>
        <w:rPr>
          <w:sz w:val="24"/>
          <w:szCs w:val="24"/>
        </w:rPr>
      </w:pPr>
      <w:r w:rsidRPr="00AE29D6">
        <w:rPr>
          <w:sz w:val="24"/>
          <w:szCs w:val="24"/>
        </w:rPr>
        <w:t xml:space="preserve">Санкт-Петербурга                                         </w:t>
      </w:r>
      <w:r w:rsidR="00A15A02">
        <w:rPr>
          <w:sz w:val="24"/>
          <w:szCs w:val="24"/>
        </w:rPr>
        <w:t xml:space="preserve">             </w:t>
      </w:r>
      <w:r w:rsidRPr="00AE29D6">
        <w:rPr>
          <w:sz w:val="24"/>
          <w:szCs w:val="24"/>
        </w:rPr>
        <w:t>Сидорова Н.А.</w:t>
      </w:r>
    </w:p>
    <w:p w:rsidR="00CE2793" w:rsidRPr="00AE29D6" w:rsidRDefault="00CE2793" w:rsidP="00A15A02">
      <w:pPr>
        <w:tabs>
          <w:tab w:val="left" w:pos="0"/>
        </w:tabs>
        <w:ind w:left="284" w:hanging="426"/>
        <w:jc w:val="both"/>
        <w:rPr>
          <w:sz w:val="24"/>
          <w:szCs w:val="24"/>
        </w:rPr>
      </w:pPr>
      <w:r w:rsidRPr="00AE29D6">
        <w:rPr>
          <w:sz w:val="24"/>
          <w:szCs w:val="24"/>
        </w:rPr>
        <w:t xml:space="preserve">Протокол № </w:t>
      </w:r>
      <w:r w:rsidR="00A15A02">
        <w:rPr>
          <w:sz w:val="24"/>
          <w:szCs w:val="24"/>
        </w:rPr>
        <w:t>1  от «31</w:t>
      </w:r>
      <w:r w:rsidR="00AE29D6" w:rsidRPr="00A15A02">
        <w:rPr>
          <w:sz w:val="24"/>
          <w:szCs w:val="24"/>
        </w:rPr>
        <w:t>»  августа 2016</w:t>
      </w:r>
      <w:r w:rsidRPr="00A15A02">
        <w:rPr>
          <w:sz w:val="24"/>
          <w:szCs w:val="24"/>
        </w:rPr>
        <w:t xml:space="preserve"> г.</w:t>
      </w:r>
      <w:r w:rsidRPr="00AE29D6">
        <w:rPr>
          <w:sz w:val="24"/>
          <w:szCs w:val="24"/>
        </w:rPr>
        <w:t xml:space="preserve">   </w:t>
      </w:r>
      <w:r w:rsidR="00A15A02">
        <w:rPr>
          <w:sz w:val="24"/>
          <w:szCs w:val="24"/>
        </w:rPr>
        <w:t xml:space="preserve">                </w:t>
      </w:r>
      <w:r w:rsidRPr="00AE29D6">
        <w:rPr>
          <w:sz w:val="24"/>
          <w:szCs w:val="24"/>
        </w:rPr>
        <w:t xml:space="preserve">Приказ №  </w:t>
      </w:r>
      <w:r w:rsidR="00A15A02">
        <w:rPr>
          <w:sz w:val="24"/>
          <w:szCs w:val="24"/>
        </w:rPr>
        <w:t>196   от «1</w:t>
      </w:r>
      <w:r w:rsidRPr="00AE29D6">
        <w:rPr>
          <w:sz w:val="24"/>
          <w:szCs w:val="24"/>
        </w:rPr>
        <w:t>»</w:t>
      </w:r>
      <w:r w:rsidR="00A15A02">
        <w:rPr>
          <w:sz w:val="24"/>
          <w:szCs w:val="24"/>
        </w:rPr>
        <w:t xml:space="preserve">  сентября </w:t>
      </w:r>
      <w:r w:rsidRPr="00AE29D6">
        <w:rPr>
          <w:sz w:val="24"/>
          <w:szCs w:val="24"/>
        </w:rPr>
        <w:t xml:space="preserve">2016 г.                                                               </w:t>
      </w:r>
    </w:p>
    <w:p w:rsidR="00CE2793" w:rsidRPr="00AE29D6" w:rsidRDefault="00CE2793" w:rsidP="00AE29D6">
      <w:pPr>
        <w:tabs>
          <w:tab w:val="left" w:pos="0"/>
          <w:tab w:val="left" w:pos="180"/>
        </w:tabs>
        <w:ind w:left="284"/>
        <w:jc w:val="both"/>
        <w:rPr>
          <w:b/>
          <w:sz w:val="24"/>
          <w:szCs w:val="24"/>
        </w:rPr>
      </w:pPr>
    </w:p>
    <w:p w:rsidR="00CE2793" w:rsidRPr="00AE29D6" w:rsidRDefault="00CE2793" w:rsidP="00AE29D6">
      <w:pPr>
        <w:pStyle w:val="a3"/>
        <w:ind w:left="284"/>
        <w:jc w:val="both"/>
        <w:rPr>
          <w:rFonts w:ascii="Times New Roman" w:hAnsi="Times New Roman"/>
          <w:sz w:val="24"/>
          <w:szCs w:val="24"/>
          <w:lang w:eastAsia="ru-RU"/>
        </w:rPr>
      </w:pPr>
    </w:p>
    <w:p w:rsidR="00CE2793" w:rsidRPr="00AE29D6" w:rsidRDefault="00CE2793" w:rsidP="00AE29D6">
      <w:pPr>
        <w:pStyle w:val="a3"/>
        <w:ind w:left="284"/>
        <w:jc w:val="both"/>
        <w:rPr>
          <w:rFonts w:ascii="Times New Roman" w:hAnsi="Times New Roman"/>
          <w:b/>
          <w:sz w:val="24"/>
          <w:szCs w:val="24"/>
          <w:lang w:eastAsia="ru-RU"/>
        </w:rPr>
      </w:pPr>
    </w:p>
    <w:p w:rsidR="00CE2793" w:rsidRPr="00AE29D6" w:rsidRDefault="00CE2793" w:rsidP="00AE29D6">
      <w:pPr>
        <w:pStyle w:val="a3"/>
        <w:ind w:left="284"/>
        <w:jc w:val="center"/>
        <w:rPr>
          <w:rFonts w:ascii="Times New Roman" w:hAnsi="Times New Roman"/>
          <w:b/>
          <w:sz w:val="24"/>
          <w:szCs w:val="24"/>
          <w:lang w:eastAsia="ru-RU"/>
        </w:rPr>
      </w:pPr>
      <w:r w:rsidRPr="00AE29D6">
        <w:rPr>
          <w:rFonts w:ascii="Times New Roman" w:hAnsi="Times New Roman"/>
          <w:b/>
          <w:sz w:val="24"/>
          <w:szCs w:val="24"/>
          <w:lang w:eastAsia="ru-RU"/>
        </w:rPr>
        <w:t>ПОЛОЖЕНИЕ</w:t>
      </w:r>
    </w:p>
    <w:p w:rsidR="00CE2793" w:rsidRPr="00AE29D6" w:rsidRDefault="00CE2793" w:rsidP="00AE29D6">
      <w:pPr>
        <w:pStyle w:val="a3"/>
        <w:ind w:left="284"/>
        <w:jc w:val="center"/>
        <w:rPr>
          <w:rFonts w:ascii="Times New Roman" w:hAnsi="Times New Roman"/>
          <w:b/>
          <w:sz w:val="24"/>
          <w:szCs w:val="24"/>
          <w:lang w:eastAsia="ru-RU"/>
        </w:rPr>
      </w:pPr>
      <w:r w:rsidRPr="00AE29D6">
        <w:rPr>
          <w:rFonts w:ascii="Times New Roman" w:hAnsi="Times New Roman"/>
          <w:b/>
          <w:sz w:val="24"/>
          <w:szCs w:val="24"/>
          <w:lang w:eastAsia="ru-RU"/>
        </w:rPr>
        <w:t>о формах и порядке проведения государственной итоговой аттестации</w:t>
      </w:r>
    </w:p>
    <w:p w:rsidR="00CE2793" w:rsidRPr="00AE29D6" w:rsidRDefault="00CE2793" w:rsidP="00AE29D6">
      <w:pPr>
        <w:pStyle w:val="a3"/>
        <w:ind w:left="284"/>
        <w:jc w:val="center"/>
        <w:rPr>
          <w:rFonts w:ascii="Times New Roman" w:hAnsi="Times New Roman"/>
          <w:b/>
          <w:sz w:val="24"/>
          <w:szCs w:val="24"/>
          <w:lang w:eastAsia="ru-RU"/>
        </w:rPr>
      </w:pPr>
      <w:r w:rsidRPr="00AE29D6">
        <w:rPr>
          <w:rFonts w:ascii="Times New Roman" w:hAnsi="Times New Roman"/>
          <w:b/>
          <w:sz w:val="24"/>
          <w:szCs w:val="24"/>
          <w:lang w:eastAsia="ru-RU"/>
        </w:rPr>
        <w:t>обучающихся 9-х и 11-х  классов,</w:t>
      </w:r>
    </w:p>
    <w:p w:rsidR="00CE2793" w:rsidRPr="00AE29D6" w:rsidRDefault="00CE2793" w:rsidP="00AE29D6">
      <w:pPr>
        <w:pStyle w:val="a3"/>
        <w:ind w:left="284"/>
        <w:jc w:val="center"/>
        <w:rPr>
          <w:rFonts w:ascii="Times New Roman" w:hAnsi="Times New Roman"/>
          <w:b/>
          <w:sz w:val="24"/>
          <w:szCs w:val="24"/>
          <w:lang w:eastAsia="ru-RU"/>
        </w:rPr>
      </w:pPr>
      <w:proofErr w:type="gramStart"/>
      <w:r w:rsidRPr="00AE29D6">
        <w:rPr>
          <w:rFonts w:ascii="Times New Roman" w:hAnsi="Times New Roman"/>
          <w:b/>
          <w:sz w:val="24"/>
          <w:szCs w:val="24"/>
          <w:lang w:eastAsia="ru-RU"/>
        </w:rPr>
        <w:t>освоивших</w:t>
      </w:r>
      <w:proofErr w:type="gramEnd"/>
      <w:r w:rsidRPr="00AE29D6">
        <w:rPr>
          <w:rFonts w:ascii="Times New Roman" w:hAnsi="Times New Roman"/>
          <w:b/>
          <w:sz w:val="24"/>
          <w:szCs w:val="24"/>
          <w:lang w:eastAsia="ru-RU"/>
        </w:rPr>
        <w:t xml:space="preserve"> основные общеобразовательные программы</w:t>
      </w:r>
    </w:p>
    <w:p w:rsidR="00CE2793" w:rsidRPr="00AE29D6" w:rsidRDefault="00CE2793" w:rsidP="00AE29D6">
      <w:pPr>
        <w:ind w:left="284"/>
        <w:jc w:val="center"/>
        <w:rPr>
          <w:sz w:val="24"/>
          <w:szCs w:val="24"/>
        </w:rPr>
      </w:pPr>
      <w:r w:rsidRPr="00AE29D6">
        <w:rPr>
          <w:b/>
          <w:sz w:val="24"/>
          <w:szCs w:val="24"/>
        </w:rPr>
        <w:t>основного общего  и среднего общего образования</w:t>
      </w:r>
    </w:p>
    <w:p w:rsidR="00CE2793" w:rsidRPr="00AE29D6" w:rsidRDefault="00CE2793" w:rsidP="00AE29D6">
      <w:pPr>
        <w:ind w:left="284"/>
        <w:jc w:val="center"/>
        <w:rPr>
          <w:b/>
          <w:sz w:val="24"/>
          <w:szCs w:val="24"/>
        </w:rPr>
      </w:pPr>
    </w:p>
    <w:p w:rsidR="00CE2793" w:rsidRPr="00AE29D6" w:rsidRDefault="00CE2793" w:rsidP="00AE29D6">
      <w:pPr>
        <w:ind w:left="284"/>
        <w:jc w:val="both"/>
        <w:rPr>
          <w:b/>
          <w:sz w:val="24"/>
          <w:szCs w:val="24"/>
        </w:rPr>
      </w:pPr>
    </w:p>
    <w:p w:rsidR="00CE2793" w:rsidRPr="005C04B8" w:rsidRDefault="00CE2793" w:rsidP="005C04B8">
      <w:pPr>
        <w:pStyle w:val="a8"/>
        <w:numPr>
          <w:ilvl w:val="0"/>
          <w:numId w:val="10"/>
        </w:numPr>
        <w:jc w:val="center"/>
        <w:rPr>
          <w:sz w:val="24"/>
          <w:szCs w:val="24"/>
        </w:rPr>
      </w:pPr>
      <w:r w:rsidRPr="005C04B8">
        <w:rPr>
          <w:b/>
          <w:sz w:val="24"/>
          <w:szCs w:val="24"/>
        </w:rPr>
        <w:t>ОБЩИЕ ПОЛОЖЕНИЯ</w:t>
      </w:r>
    </w:p>
    <w:p w:rsidR="00CE2793" w:rsidRPr="00AE29D6" w:rsidRDefault="00CE2793" w:rsidP="00AE29D6">
      <w:pPr>
        <w:ind w:left="284"/>
        <w:jc w:val="both"/>
        <w:rPr>
          <w:sz w:val="24"/>
          <w:szCs w:val="24"/>
        </w:rPr>
      </w:pPr>
    </w:p>
    <w:p w:rsidR="00CE2793" w:rsidRPr="00AE29D6" w:rsidRDefault="00AE29D6" w:rsidP="003C07EB">
      <w:pPr>
        <w:pStyle w:val="Default"/>
        <w:ind w:left="284" w:firstLine="424"/>
        <w:jc w:val="both"/>
      </w:pPr>
      <w:r>
        <w:t>1.1.</w:t>
      </w:r>
      <w:r w:rsidR="00CE2793" w:rsidRPr="00AE29D6">
        <w:t xml:space="preserve">Настоящее Положение разработано в соответствии с: </w:t>
      </w:r>
    </w:p>
    <w:p w:rsidR="00CE2793" w:rsidRPr="00AE29D6" w:rsidRDefault="00CE2793" w:rsidP="00AE29D6">
      <w:pPr>
        <w:pStyle w:val="Default"/>
        <w:ind w:left="284"/>
        <w:jc w:val="both"/>
      </w:pPr>
      <w:r w:rsidRPr="00AE29D6">
        <w:t xml:space="preserve">- Федеральным законом «Об образовании в Российской Федерации» от 29.12.2012 No273-ФЗ; </w:t>
      </w:r>
    </w:p>
    <w:p w:rsidR="00CE2793" w:rsidRPr="00AE29D6" w:rsidRDefault="00CE2793" w:rsidP="00AE29D6">
      <w:pPr>
        <w:pStyle w:val="Default"/>
        <w:ind w:left="284"/>
        <w:jc w:val="both"/>
      </w:pPr>
      <w:r w:rsidRPr="00AE29D6">
        <w:t xml:space="preserve">- приказом </w:t>
      </w:r>
      <w:proofErr w:type="spellStart"/>
      <w:r w:rsidRPr="00AE29D6">
        <w:t>Минобрнауки</w:t>
      </w:r>
      <w:proofErr w:type="spellEnd"/>
      <w:r w:rsidRPr="00AE29D6">
        <w:t xml:space="preserve"> РФ от 25.12.2013 года «Об утверждении Порядка проведения государственной итоговой аттестации по образовательным программам основного общего образования»; </w:t>
      </w:r>
    </w:p>
    <w:p w:rsidR="00CE2793" w:rsidRPr="00AE29D6" w:rsidRDefault="00CE2793" w:rsidP="00AE29D6">
      <w:pPr>
        <w:pStyle w:val="Default"/>
        <w:ind w:left="284"/>
        <w:jc w:val="both"/>
      </w:pPr>
      <w:r w:rsidRPr="00AE29D6">
        <w:t xml:space="preserve">-приказом </w:t>
      </w:r>
      <w:proofErr w:type="spellStart"/>
      <w:r w:rsidRPr="00AE29D6">
        <w:t>Минобрнауки</w:t>
      </w:r>
      <w:proofErr w:type="spellEnd"/>
      <w:r w:rsidRPr="00AE29D6">
        <w:t xml:space="preserve"> РФ от 26.12.2013 года «Об утверждении Порядка </w:t>
      </w:r>
    </w:p>
    <w:p w:rsidR="00CE2793" w:rsidRPr="00AE29D6" w:rsidRDefault="00CE2793" w:rsidP="00AE29D6">
      <w:pPr>
        <w:pStyle w:val="Default"/>
        <w:ind w:left="284"/>
        <w:jc w:val="both"/>
      </w:pPr>
      <w:r w:rsidRPr="00AE29D6">
        <w:t xml:space="preserve">проведения государственной итоговой аттестации по образовательным программам среднего общего образования»; </w:t>
      </w:r>
    </w:p>
    <w:p w:rsidR="00CE2793" w:rsidRPr="00AE29D6" w:rsidRDefault="00CE2793" w:rsidP="00AE29D6">
      <w:pPr>
        <w:pStyle w:val="Default"/>
        <w:ind w:left="284"/>
        <w:jc w:val="both"/>
      </w:pPr>
      <w:r w:rsidRPr="00AE29D6">
        <w:t xml:space="preserve">-приказом </w:t>
      </w:r>
      <w:proofErr w:type="spellStart"/>
      <w:r w:rsidRPr="00AE29D6">
        <w:t>Минобрнауки</w:t>
      </w:r>
      <w:proofErr w:type="spellEnd"/>
      <w:r w:rsidRPr="00AE29D6">
        <w:t xml:space="preserve"> от 14.02.2014 года «Об утверждении порядка заполнения, учета и выдачи аттестатов об основном общем и среднем общем образовании и их дубликатов»; </w:t>
      </w:r>
    </w:p>
    <w:p w:rsidR="00CE2793" w:rsidRPr="00AE29D6" w:rsidRDefault="00CE2793" w:rsidP="00AE29D6">
      <w:pPr>
        <w:pStyle w:val="Default"/>
        <w:ind w:left="284"/>
        <w:jc w:val="both"/>
      </w:pPr>
      <w:r w:rsidRPr="00AE29D6">
        <w:t xml:space="preserve">-Письмом </w:t>
      </w:r>
      <w:proofErr w:type="spellStart"/>
      <w:r w:rsidRPr="00AE29D6">
        <w:t>Минобрнауки</w:t>
      </w:r>
      <w:proofErr w:type="spellEnd"/>
      <w:r w:rsidRPr="00AE29D6">
        <w:t xml:space="preserve"> России от 24.04.2014 года </w:t>
      </w:r>
      <w:proofErr w:type="spellStart"/>
      <w:r w:rsidRPr="00AE29D6">
        <w:t>No</w:t>
      </w:r>
      <w:proofErr w:type="spellEnd"/>
      <w:r w:rsidRPr="00AE29D6">
        <w:t xml:space="preserve"> НТ -443/08 «О продолжении обучения лиц, не прошедших государственную итоговую аттестацию по образовательным программам основного общего образования».</w:t>
      </w:r>
    </w:p>
    <w:p w:rsidR="00CE2793" w:rsidRPr="00AE29D6" w:rsidRDefault="00CE2793" w:rsidP="00AE29D6">
      <w:pPr>
        <w:pStyle w:val="Default"/>
        <w:ind w:left="284"/>
        <w:jc w:val="both"/>
      </w:pPr>
    </w:p>
    <w:p w:rsidR="00CE2793" w:rsidRPr="00AE29D6" w:rsidRDefault="00AE29D6" w:rsidP="00AE29D6">
      <w:pPr>
        <w:pStyle w:val="Default"/>
        <w:ind w:left="284" w:firstLine="424"/>
        <w:jc w:val="both"/>
      </w:pPr>
      <w:r>
        <w:t>1.2.</w:t>
      </w:r>
      <w:r w:rsidR="00CE2793" w:rsidRPr="00AE29D6">
        <w:t>Итоговая аттестация является средством диагностики успешности освоения учащимися программ основного общего и среднего полного образования и проводится с целью повышения ответственности каждого участника образовательного процесса  за результаты своего труда.</w:t>
      </w:r>
    </w:p>
    <w:p w:rsidR="00CE2793" w:rsidRPr="00AE29D6" w:rsidRDefault="005C04B8" w:rsidP="00AE29D6">
      <w:pPr>
        <w:pStyle w:val="a4"/>
        <w:tabs>
          <w:tab w:val="left" w:pos="567"/>
        </w:tabs>
        <w:spacing w:before="0" w:beforeAutospacing="0" w:after="0" w:afterAutospacing="0"/>
        <w:ind w:left="284"/>
        <w:jc w:val="both"/>
      </w:pPr>
      <w:r>
        <w:tab/>
      </w:r>
      <w:r w:rsidR="00CE2793" w:rsidRPr="00AE29D6">
        <w:t xml:space="preserve">Положение "Об итоговой аттестации </w:t>
      </w:r>
      <w:proofErr w:type="gramStart"/>
      <w:r w:rsidR="00CE2793" w:rsidRPr="00AE29D6">
        <w:t>обучающихся</w:t>
      </w:r>
      <w:proofErr w:type="gramEnd"/>
      <w:r w:rsidR="00CE2793" w:rsidRPr="00AE29D6">
        <w:t>" утверждается Педагогическим Советом лицея.</w:t>
      </w:r>
    </w:p>
    <w:p w:rsidR="00CE2793" w:rsidRPr="00AE29D6" w:rsidRDefault="005C04B8" w:rsidP="00AE29D6">
      <w:pPr>
        <w:pStyle w:val="a4"/>
        <w:tabs>
          <w:tab w:val="left" w:pos="567"/>
        </w:tabs>
        <w:spacing w:before="0" w:beforeAutospacing="0" w:after="0" w:afterAutospacing="0"/>
        <w:ind w:left="284"/>
        <w:jc w:val="both"/>
      </w:pPr>
      <w:r>
        <w:rPr>
          <w:b/>
        </w:rPr>
        <w:tab/>
      </w:r>
      <w:r w:rsidR="00CE2793" w:rsidRPr="005C04B8">
        <w:rPr>
          <w:b/>
        </w:rPr>
        <w:t>Задачами итоговой аттестации являются</w:t>
      </w:r>
      <w:r w:rsidR="00CE2793" w:rsidRPr="00AE29D6">
        <w:t>:</w:t>
      </w:r>
    </w:p>
    <w:p w:rsidR="00CE2793" w:rsidRPr="00AE29D6" w:rsidRDefault="00CE2793" w:rsidP="005C04B8">
      <w:pPr>
        <w:pStyle w:val="a4"/>
        <w:tabs>
          <w:tab w:val="left" w:pos="0"/>
          <w:tab w:val="left" w:pos="567"/>
          <w:tab w:val="left" w:pos="993"/>
        </w:tabs>
        <w:spacing w:before="0" w:beforeAutospacing="0" w:after="0" w:afterAutospacing="0"/>
        <w:ind w:left="284"/>
        <w:jc w:val="both"/>
      </w:pPr>
      <w:proofErr w:type="gramStart"/>
      <w:r w:rsidRPr="00AE29D6">
        <w:t>контроль за</w:t>
      </w:r>
      <w:proofErr w:type="gramEnd"/>
      <w:r w:rsidRPr="00AE29D6">
        <w:t xml:space="preserve"> выполнением Закона "Об образовании в Российской Федерации", Закона РФ "О правах ребенка";</w:t>
      </w:r>
      <w:r w:rsidR="005C04B8">
        <w:t xml:space="preserve"> </w:t>
      </w:r>
      <w:r w:rsidRPr="00AE29D6">
        <w:t xml:space="preserve">диагностика успешности освоения обучающимися программ основного общего и среднего  </w:t>
      </w:r>
      <w:r w:rsidR="005C04B8">
        <w:t xml:space="preserve"> общего образования; </w:t>
      </w:r>
      <w:r w:rsidRPr="00AE29D6">
        <w:t>установление фактического уровня знаний, умений и навыков выпускников 9-х, 11-х классов и сопоставление этого уровня с требованиями государственных образовательных стандартов.</w:t>
      </w:r>
    </w:p>
    <w:p w:rsidR="00CE2793" w:rsidRPr="00AE29D6" w:rsidRDefault="00CE2793" w:rsidP="005C04B8">
      <w:pPr>
        <w:ind w:left="284" w:firstLine="424"/>
        <w:jc w:val="both"/>
        <w:rPr>
          <w:sz w:val="24"/>
          <w:szCs w:val="24"/>
        </w:rPr>
      </w:pPr>
      <w:r w:rsidRPr="00AE29D6">
        <w:rPr>
          <w:sz w:val="24"/>
          <w:szCs w:val="24"/>
        </w:rPr>
        <w:t>Не менее чем за 2  месяца до начала итоговой аттестации заместитель директора по учебно-воспитательной работе обязан ознакомить учащихся 9-х, 11-х классов, их родителей (законных представителей) с настоящим Положением, нормативными документами органов Управления образования по итоговой аттестации выпускников основной, средней общеобразовательной  школы.</w:t>
      </w:r>
    </w:p>
    <w:p w:rsidR="00E53331" w:rsidRPr="00AE29D6" w:rsidRDefault="00E53331" w:rsidP="00AE29D6">
      <w:pPr>
        <w:ind w:left="284"/>
        <w:jc w:val="both"/>
        <w:rPr>
          <w:sz w:val="24"/>
          <w:szCs w:val="24"/>
        </w:rPr>
      </w:pPr>
    </w:p>
    <w:p w:rsidR="00E53331" w:rsidRPr="005C04B8" w:rsidRDefault="00E53331" w:rsidP="005C04B8">
      <w:pPr>
        <w:pStyle w:val="a8"/>
        <w:numPr>
          <w:ilvl w:val="0"/>
          <w:numId w:val="10"/>
        </w:numPr>
        <w:jc w:val="center"/>
        <w:rPr>
          <w:b/>
          <w:bCs/>
          <w:sz w:val="24"/>
          <w:szCs w:val="24"/>
        </w:rPr>
      </w:pPr>
      <w:r w:rsidRPr="005C04B8">
        <w:rPr>
          <w:b/>
          <w:bCs/>
          <w:sz w:val="24"/>
          <w:szCs w:val="24"/>
        </w:rPr>
        <w:t>ОРГАНИЗАЦИЯ И ПРОВЕДЕНИЕ</w:t>
      </w:r>
      <w:r w:rsidRPr="005C04B8">
        <w:rPr>
          <w:b/>
          <w:sz w:val="24"/>
          <w:szCs w:val="24"/>
        </w:rPr>
        <w:t>ГОСУДАРСТВЕННОЙ ИТОГОВОЙ АТТЕСТАЦИИ</w:t>
      </w:r>
      <w:r w:rsidRPr="005C04B8">
        <w:rPr>
          <w:b/>
          <w:bCs/>
          <w:sz w:val="24"/>
          <w:szCs w:val="24"/>
        </w:rPr>
        <w:t xml:space="preserve"> </w:t>
      </w:r>
      <w:r w:rsidRPr="005C04B8">
        <w:rPr>
          <w:b/>
          <w:sz w:val="24"/>
          <w:szCs w:val="24"/>
        </w:rPr>
        <w:t>ВЫПУСКНИКОВ 9 –Х КЛАССОВ</w:t>
      </w:r>
    </w:p>
    <w:p w:rsidR="00CE2793" w:rsidRPr="00AE29D6" w:rsidRDefault="00CE2793" w:rsidP="00AE29D6">
      <w:pPr>
        <w:pStyle w:val="Default"/>
        <w:ind w:left="284"/>
        <w:jc w:val="both"/>
      </w:pPr>
    </w:p>
    <w:p w:rsidR="00CE2793" w:rsidRPr="00AE29D6" w:rsidRDefault="00CE2793" w:rsidP="005C04B8">
      <w:pPr>
        <w:pStyle w:val="Default"/>
        <w:ind w:left="284" w:firstLine="360"/>
        <w:jc w:val="both"/>
      </w:pPr>
      <w:r w:rsidRPr="00AE29D6">
        <w:t xml:space="preserve">2.1. Итоговая аттестация выпускников </w:t>
      </w:r>
      <w:r w:rsidRPr="00AE29D6">
        <w:rPr>
          <w:b/>
        </w:rPr>
        <w:t>9 класса</w:t>
      </w:r>
      <w:r w:rsidRPr="00AE29D6">
        <w:t xml:space="preserve"> предусматривает проведение двух обязательных экзаменов (по русскому языку и математике) в форме ОГЭ. Экзамены по другим общеобразовательным предметам выпускники сдают на добровольной основе по своему выбору, из предметов, изучаемых в 9 классе. Количество экзаменов по выбору определяется ежегодно </w:t>
      </w:r>
      <w:proofErr w:type="spellStart"/>
      <w:r w:rsidRPr="00AE29D6">
        <w:t>Рособрнадзором</w:t>
      </w:r>
      <w:proofErr w:type="spellEnd"/>
      <w:r w:rsidRPr="00AE29D6">
        <w:t xml:space="preserve"> совместно с органами исполнительной власти субъектов Российской Федерации, осуществляющими управление в сфере образования;</w:t>
      </w:r>
    </w:p>
    <w:p w:rsidR="00CE2793" w:rsidRPr="00AE29D6" w:rsidRDefault="00CE2793" w:rsidP="005C04B8">
      <w:pPr>
        <w:pStyle w:val="Default"/>
        <w:ind w:left="284" w:firstLine="360"/>
        <w:jc w:val="both"/>
      </w:pPr>
      <w:r w:rsidRPr="00AE29D6">
        <w:t>2.2. И</w:t>
      </w:r>
      <w:r w:rsidR="00E53331" w:rsidRPr="00AE29D6">
        <w:t xml:space="preserve">тоговая аттестация в форме ОГЭ для 9 класса </w:t>
      </w:r>
      <w:r w:rsidRPr="00AE29D6">
        <w:t xml:space="preserve"> проводится в сроки и по материалам, разработанным Министерством образования и науки РФ. Сроки аттестации доводятся до сведения учителей, выпускников и их родителей (или лиц, их заменяющих). </w:t>
      </w:r>
    </w:p>
    <w:p w:rsidR="00CE2793" w:rsidRPr="00AE29D6" w:rsidRDefault="00CE2793" w:rsidP="00691985">
      <w:pPr>
        <w:pStyle w:val="Default"/>
        <w:pageBreakBefore/>
        <w:ind w:left="284" w:firstLine="360"/>
        <w:jc w:val="both"/>
      </w:pPr>
      <w:r w:rsidRPr="00AE29D6">
        <w:lastRenderedPageBreak/>
        <w:t xml:space="preserve">2.3. </w:t>
      </w:r>
      <w:proofErr w:type="gramStart"/>
      <w:r w:rsidRPr="00AE29D6">
        <w:t>К итоговой аттестации допускаются обучающиеся основной школы, не имеющие академической задолженности и в полном объеме выполнившие учебный план или индивидуальный учебный план</w:t>
      </w:r>
      <w:r w:rsidR="005C04B8">
        <w:t xml:space="preserve"> </w:t>
      </w:r>
      <w:r w:rsidRPr="00AE29D6">
        <w:t xml:space="preserve"> (имеющие </w:t>
      </w:r>
      <w:r w:rsidR="005C04B8" w:rsidRPr="00AE29D6">
        <w:t>годовые отметки по всем</w:t>
      </w:r>
      <w:r w:rsidR="005C04B8">
        <w:t xml:space="preserve"> </w:t>
      </w:r>
      <w:r w:rsidR="005C04B8" w:rsidRPr="00AE29D6">
        <w:t>предметам</w:t>
      </w:r>
      <w:r w:rsidR="005C04B8" w:rsidRPr="005C04B8">
        <w:t xml:space="preserve"> </w:t>
      </w:r>
      <w:r w:rsidR="005C04B8" w:rsidRPr="00AE29D6">
        <w:t xml:space="preserve">учебного плана за 9 класс не ниже удовлетворительных). </w:t>
      </w:r>
      <w:proofErr w:type="gramEnd"/>
    </w:p>
    <w:p w:rsidR="00CE2793" w:rsidRPr="00AE29D6" w:rsidRDefault="00CE2793" w:rsidP="00691985">
      <w:pPr>
        <w:pStyle w:val="Default"/>
        <w:ind w:left="284" w:firstLine="360"/>
        <w:jc w:val="both"/>
      </w:pPr>
      <w:r w:rsidRPr="00AE29D6">
        <w:t xml:space="preserve">2.4. Допуск </w:t>
      </w:r>
      <w:proofErr w:type="gramStart"/>
      <w:r w:rsidRPr="00AE29D6">
        <w:t>обучающихся</w:t>
      </w:r>
      <w:proofErr w:type="gramEnd"/>
      <w:r w:rsidRPr="00AE29D6">
        <w:t xml:space="preserve"> к итоговой аттестации оформляется протоколом Педагогического совета лицея, на основании которого издается приказ   не позднее 25 мая текущего года. </w:t>
      </w:r>
    </w:p>
    <w:p w:rsidR="00CE2793" w:rsidRPr="00AE29D6" w:rsidRDefault="005F7E2B" w:rsidP="00691985">
      <w:pPr>
        <w:pStyle w:val="Default"/>
        <w:ind w:left="284" w:firstLine="360"/>
        <w:jc w:val="both"/>
      </w:pPr>
      <w:r w:rsidRPr="00AE29D6">
        <w:t>2.5</w:t>
      </w:r>
      <w:r w:rsidR="00CE2793" w:rsidRPr="00AE29D6">
        <w:t>. Сроки и единое расписание проведения</w:t>
      </w:r>
      <w:r w:rsidR="00E33F47" w:rsidRPr="00AE29D6">
        <w:t xml:space="preserve"> государственной </w:t>
      </w:r>
      <w:r w:rsidR="00CE2793" w:rsidRPr="00AE29D6">
        <w:t xml:space="preserve"> </w:t>
      </w:r>
      <w:r w:rsidR="00E33F47" w:rsidRPr="00AE29D6">
        <w:t xml:space="preserve">итоговой аттестации </w:t>
      </w:r>
      <w:r w:rsidRPr="00AE29D6">
        <w:t xml:space="preserve"> в форме основного государственного экзамена  (ОГЭ) для 9-х классов </w:t>
      </w:r>
      <w:r w:rsidR="00CE2793" w:rsidRPr="00AE29D6">
        <w:t xml:space="preserve">ежегодно определяются </w:t>
      </w:r>
      <w:proofErr w:type="spellStart"/>
      <w:r w:rsidR="00CE2793" w:rsidRPr="00AE29D6">
        <w:t>Рособрнадзором</w:t>
      </w:r>
      <w:proofErr w:type="spellEnd"/>
      <w:r w:rsidR="00CE2793" w:rsidRPr="00AE29D6">
        <w:t xml:space="preserve">, аттестация начинается не ранее 25 мая текущего года. </w:t>
      </w:r>
    </w:p>
    <w:p w:rsidR="00CE2793" w:rsidRPr="00AE29D6" w:rsidRDefault="00CE2793" w:rsidP="00691985">
      <w:pPr>
        <w:pStyle w:val="Default"/>
        <w:ind w:left="284" w:firstLine="360"/>
        <w:jc w:val="both"/>
      </w:pPr>
      <w:r w:rsidRPr="00AE29D6">
        <w:t xml:space="preserve">Сроки и расписание проведения государственного выпускного экзамена </w:t>
      </w:r>
      <w:r w:rsidR="005F7E2B" w:rsidRPr="00AE29D6">
        <w:t xml:space="preserve"> (ГВЭ) </w:t>
      </w:r>
      <w:r w:rsidRPr="00AE29D6">
        <w:t xml:space="preserve">по общеобразовательным предметам по выбору выпускника определяются государственным органом исполнительной власти </w:t>
      </w:r>
      <w:r w:rsidR="005F7E2B" w:rsidRPr="00AE29D6">
        <w:t xml:space="preserve">субъектов РФ, осуществляющими управление в сфере образования </w:t>
      </w:r>
      <w:r w:rsidRPr="00AE29D6">
        <w:t xml:space="preserve">Российской Федерации, осуществляющим управление в сфере образования. </w:t>
      </w:r>
    </w:p>
    <w:p w:rsidR="00CE2793" w:rsidRPr="00AE29D6" w:rsidRDefault="005F7E2B" w:rsidP="00691985">
      <w:pPr>
        <w:ind w:left="284" w:firstLine="360"/>
        <w:jc w:val="both"/>
        <w:rPr>
          <w:sz w:val="24"/>
          <w:szCs w:val="24"/>
        </w:rPr>
      </w:pPr>
      <w:r w:rsidRPr="00AE29D6">
        <w:rPr>
          <w:sz w:val="24"/>
          <w:szCs w:val="24"/>
        </w:rPr>
        <w:t>2.6</w:t>
      </w:r>
      <w:r w:rsidR="00533ABF" w:rsidRPr="00AE29D6">
        <w:rPr>
          <w:sz w:val="24"/>
          <w:szCs w:val="24"/>
        </w:rPr>
        <w:t xml:space="preserve">. </w:t>
      </w:r>
      <w:r w:rsidR="00CE2793" w:rsidRPr="00AE29D6">
        <w:rPr>
          <w:sz w:val="24"/>
          <w:szCs w:val="24"/>
        </w:rPr>
        <w:t>Учащиеся 9-х классов до 1 марта текущего года</w:t>
      </w:r>
      <w:r w:rsidRPr="00AE29D6">
        <w:rPr>
          <w:sz w:val="24"/>
          <w:szCs w:val="24"/>
        </w:rPr>
        <w:t xml:space="preserve"> </w:t>
      </w:r>
      <w:r w:rsidR="00533ABF" w:rsidRPr="00AE29D6">
        <w:rPr>
          <w:sz w:val="24"/>
          <w:szCs w:val="24"/>
        </w:rPr>
        <w:t>текущего года</w:t>
      </w:r>
      <w:r w:rsidR="00CE2793" w:rsidRPr="00AE29D6">
        <w:rPr>
          <w:sz w:val="24"/>
          <w:szCs w:val="24"/>
        </w:rPr>
        <w:t xml:space="preserve"> оформляют заявление, согласованное с родителями (законными представителями), в котором указывают:</w:t>
      </w:r>
    </w:p>
    <w:p w:rsidR="00CE2793" w:rsidRPr="00AE29D6" w:rsidRDefault="00691985" w:rsidP="00AE29D6">
      <w:pPr>
        <w:pStyle w:val="a6"/>
        <w:tabs>
          <w:tab w:val="left" w:pos="0"/>
          <w:tab w:val="left" w:pos="1560"/>
        </w:tabs>
        <w:ind w:left="284"/>
      </w:pPr>
      <w:r>
        <w:t>-</w:t>
      </w:r>
      <w:r w:rsidR="00533ABF" w:rsidRPr="00AE29D6">
        <w:t>форму обязательного экзамена</w:t>
      </w:r>
    </w:p>
    <w:p w:rsidR="00CE2793" w:rsidRPr="00AE29D6" w:rsidRDefault="00691985" w:rsidP="00AE29D6">
      <w:pPr>
        <w:pStyle w:val="a6"/>
        <w:tabs>
          <w:tab w:val="left" w:pos="0"/>
          <w:tab w:val="left" w:pos="1560"/>
        </w:tabs>
        <w:ind w:left="284"/>
      </w:pPr>
      <w:r>
        <w:t>-</w:t>
      </w:r>
      <w:r w:rsidR="00CE2793" w:rsidRPr="00AE29D6">
        <w:t>предметы для экза</w:t>
      </w:r>
      <w:r w:rsidR="00533ABF" w:rsidRPr="00AE29D6">
        <w:t>мена по выбору</w:t>
      </w:r>
    </w:p>
    <w:p w:rsidR="00CE2793" w:rsidRPr="00AE29D6" w:rsidRDefault="00C6737C" w:rsidP="00691985">
      <w:pPr>
        <w:pStyle w:val="Default"/>
        <w:ind w:left="284" w:firstLine="424"/>
        <w:jc w:val="both"/>
      </w:pPr>
      <w:r w:rsidRPr="00AE29D6">
        <w:t>2.7</w:t>
      </w:r>
      <w:r w:rsidR="00CE2793" w:rsidRPr="00AE29D6">
        <w:t xml:space="preserve">. Для </w:t>
      </w:r>
      <w:proofErr w:type="gramStart"/>
      <w:r w:rsidR="00CE2793" w:rsidRPr="00AE29D6">
        <w:t>обучающихся</w:t>
      </w:r>
      <w:proofErr w:type="gramEnd"/>
      <w:r w:rsidR="00CE2793" w:rsidRPr="00AE29D6">
        <w:t xml:space="preserve"> с ограниченными возможностями здоровья, освоивших образовательные программы основного общего и среднего общего образов</w:t>
      </w:r>
      <w:r w:rsidR="00533ABF" w:rsidRPr="00AE29D6">
        <w:t>ания, государственная  итоговая</w:t>
      </w:r>
      <w:r w:rsidR="00CE2793" w:rsidRPr="00AE29D6">
        <w:t xml:space="preserve"> аттестация проводится в форме государственного выпускного экзамена (ГВЭ). Для указанных категорий выпуск</w:t>
      </w:r>
      <w:r w:rsidR="00E33F47" w:rsidRPr="00AE29D6">
        <w:t>ников государственная итоговая</w:t>
      </w:r>
      <w:r w:rsidR="00CE2793" w:rsidRPr="00AE29D6">
        <w:t xml:space="preserve"> аттестация может по их </w:t>
      </w:r>
      <w:r w:rsidR="005F7E2B" w:rsidRPr="00AE29D6">
        <w:t>желанию проводиться в форме ОГЭ</w:t>
      </w:r>
      <w:r w:rsidR="00CE2793" w:rsidRPr="00AE29D6">
        <w:t xml:space="preserve">. </w:t>
      </w:r>
    </w:p>
    <w:p w:rsidR="00CE2793" w:rsidRPr="00AE29D6" w:rsidRDefault="00CE2793" w:rsidP="00691985">
      <w:pPr>
        <w:pStyle w:val="Default"/>
        <w:ind w:left="284" w:firstLine="424"/>
        <w:jc w:val="both"/>
      </w:pPr>
      <w:r w:rsidRPr="00AE29D6">
        <w:t>При этом допускается сочетание обеих</w:t>
      </w:r>
      <w:r w:rsidR="005F7E2B" w:rsidRPr="00AE29D6">
        <w:t xml:space="preserve"> форм государственной  итоговой</w:t>
      </w:r>
      <w:r w:rsidRPr="00AE29D6">
        <w:t xml:space="preserve"> аттестации. Выбранные выпускником </w:t>
      </w:r>
      <w:r w:rsidR="005F7E2B" w:rsidRPr="00AE29D6">
        <w:t>формы государственной  итоговой</w:t>
      </w:r>
      <w:r w:rsidRPr="00AE29D6">
        <w:t xml:space="preserve"> аттестации и общеобразовательные предметы, по которым он планирует сдавать экзамены, указываются им в заявлении. </w:t>
      </w:r>
    </w:p>
    <w:p w:rsidR="00CE2793" w:rsidRPr="00AE29D6" w:rsidRDefault="00C6737C" w:rsidP="00691985">
      <w:pPr>
        <w:pStyle w:val="Default"/>
        <w:ind w:left="284" w:firstLine="424"/>
        <w:jc w:val="both"/>
      </w:pPr>
      <w:r w:rsidRPr="00AE29D6">
        <w:t>2.8</w:t>
      </w:r>
      <w:r w:rsidR="00CE2793" w:rsidRPr="00AE29D6">
        <w:t>. Государственный выпускной экзамен для выпускников с ограниченными возможнос</w:t>
      </w:r>
      <w:r w:rsidR="00A15A02">
        <w:t>тями здоровья организуется с уче</w:t>
      </w:r>
      <w:r w:rsidR="00CE2793" w:rsidRPr="00AE29D6">
        <w:t xml:space="preserve">том особенностей психофизического развития, индивидуальных возможностей выпускников и состояния их здоровья. </w:t>
      </w:r>
    </w:p>
    <w:p w:rsidR="005F7E2B" w:rsidRPr="00AE29D6" w:rsidRDefault="00C6737C" w:rsidP="00691985">
      <w:pPr>
        <w:pStyle w:val="Default"/>
        <w:ind w:left="284" w:firstLine="424"/>
        <w:jc w:val="both"/>
      </w:pPr>
      <w:r w:rsidRPr="00AE29D6">
        <w:t>2.9</w:t>
      </w:r>
      <w:r w:rsidR="005F7E2B" w:rsidRPr="00AE29D6">
        <w:t>.  Для выпускников</w:t>
      </w:r>
      <w:r w:rsidRPr="00AE29D6">
        <w:t xml:space="preserve">, пропустивших государственную итоговую </w:t>
      </w:r>
      <w:r w:rsidR="005F7E2B" w:rsidRPr="00AE29D6">
        <w:t>аттестацию по уважительным причинам, предусматриваются дополнительные сроки проведения госуда</w:t>
      </w:r>
      <w:r w:rsidRPr="00AE29D6">
        <w:t xml:space="preserve">рственной итоговой </w:t>
      </w:r>
      <w:r w:rsidR="005F7E2B" w:rsidRPr="00AE29D6">
        <w:t xml:space="preserve"> аттестации</w:t>
      </w:r>
    </w:p>
    <w:p w:rsidR="00C6737C" w:rsidRPr="00AE29D6" w:rsidRDefault="00C6737C" w:rsidP="00691985">
      <w:pPr>
        <w:pStyle w:val="Default"/>
        <w:ind w:left="284" w:firstLine="424"/>
        <w:jc w:val="both"/>
      </w:pPr>
      <w:r w:rsidRPr="00AE29D6">
        <w:t>2.10</w:t>
      </w:r>
      <w:r w:rsidR="00CE2793" w:rsidRPr="00AE29D6">
        <w:t xml:space="preserve">. Результаты </w:t>
      </w:r>
      <w:r w:rsidRPr="00AE29D6">
        <w:t xml:space="preserve"> государственной итоговой аттестации</w:t>
      </w:r>
      <w:r w:rsidR="00CE2793" w:rsidRPr="00AE29D6">
        <w:t xml:space="preserve"> признаются удовлетворительными в случае, если обучающийся по обязательным предметам </w:t>
      </w:r>
      <w:r w:rsidRPr="00AE29D6">
        <w:t xml:space="preserve"> (русский язык или математика) получил отметки не ниже удовлетворительной (три балла).</w:t>
      </w:r>
    </w:p>
    <w:p w:rsidR="00CE2793" w:rsidRPr="00AE29D6" w:rsidRDefault="00CE2793" w:rsidP="00691985">
      <w:pPr>
        <w:pStyle w:val="Default"/>
        <w:ind w:left="284" w:firstLine="424"/>
        <w:jc w:val="both"/>
      </w:pPr>
      <w:r w:rsidRPr="00AE29D6">
        <w:t xml:space="preserve">Если обучающийся получил на </w:t>
      </w:r>
      <w:r w:rsidR="00C6737C" w:rsidRPr="00AE29D6">
        <w:t>государственной итоговой аттестации</w:t>
      </w:r>
      <w:r w:rsidRPr="00AE29D6">
        <w:t xml:space="preserve"> неудовлетворительный результат по одному из обязательных предметов</w:t>
      </w:r>
      <w:r w:rsidR="00C6737C" w:rsidRPr="00AE29D6">
        <w:t xml:space="preserve"> (русский язык или математика)</w:t>
      </w:r>
      <w:r w:rsidRPr="00AE29D6">
        <w:t xml:space="preserve">, он допускается повторно </w:t>
      </w:r>
      <w:r w:rsidR="00C6737C" w:rsidRPr="00AE29D6">
        <w:t xml:space="preserve">  к государственной итоговой аттестации по данному предмету в текущем году в предусмотренных формах в установленные сроки. </w:t>
      </w:r>
    </w:p>
    <w:p w:rsidR="00CE2793" w:rsidRPr="00AE29D6" w:rsidRDefault="00CE2793" w:rsidP="00691985">
      <w:pPr>
        <w:pStyle w:val="Default"/>
        <w:ind w:left="284" w:firstLine="424"/>
        <w:jc w:val="both"/>
      </w:pPr>
      <w:r w:rsidRPr="00AE29D6">
        <w:t xml:space="preserve">Обучающимся, не прошедшим </w:t>
      </w:r>
      <w:r w:rsidR="00C6737C" w:rsidRPr="00AE29D6">
        <w:t>государственную итоговую аттестацию</w:t>
      </w:r>
      <w:r w:rsidRPr="00AE29D6">
        <w:t xml:space="preserve"> или получившим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в дополнительные сроки, предоставляется право пройти </w:t>
      </w:r>
      <w:r w:rsidR="00C6737C" w:rsidRPr="00AE29D6">
        <w:t>государственную итоговую аттестацию</w:t>
      </w:r>
      <w:r w:rsidRPr="00AE29D6">
        <w:t xml:space="preserve"> не ранее чем через год. </w:t>
      </w:r>
    </w:p>
    <w:p w:rsidR="00CE2793" w:rsidRPr="00AE29D6" w:rsidRDefault="00C6737C" w:rsidP="00691985">
      <w:pPr>
        <w:pStyle w:val="Default"/>
        <w:ind w:left="284" w:firstLine="424"/>
        <w:jc w:val="both"/>
      </w:pPr>
      <w:r w:rsidRPr="00AE29D6">
        <w:t>2.11</w:t>
      </w:r>
      <w:r w:rsidR="00CE2793" w:rsidRPr="00AE29D6">
        <w:t xml:space="preserve">. Обучающиеся, не прошедшие </w:t>
      </w:r>
      <w:r w:rsidR="00B179F4" w:rsidRPr="00AE29D6">
        <w:t>государственную итоговую аттестацию</w:t>
      </w:r>
      <w:r w:rsidR="00CE2793" w:rsidRPr="00AE29D6">
        <w:t xml:space="preserve">, обязаны освоить образовательные программы основного общего </w:t>
      </w:r>
      <w:proofErr w:type="gramStart"/>
      <w:r w:rsidR="00CE2793" w:rsidRPr="00AE29D6">
        <w:t>образования</w:t>
      </w:r>
      <w:proofErr w:type="gramEnd"/>
      <w:r w:rsidR="00CE2793" w:rsidRPr="00AE29D6">
        <w:t xml:space="preserve"> и могут продолжить обучение в организациях, осуществляющих образовательную деятельность, либо вне таких организаций, в форме семейного образования. </w:t>
      </w:r>
    </w:p>
    <w:p w:rsidR="00CE2793" w:rsidRPr="00AE29D6" w:rsidRDefault="00B179F4" w:rsidP="00691985">
      <w:pPr>
        <w:pStyle w:val="Default"/>
        <w:ind w:left="284" w:firstLine="424"/>
        <w:jc w:val="both"/>
      </w:pPr>
      <w:r w:rsidRPr="00AE29D6">
        <w:lastRenderedPageBreak/>
        <w:t>2.12</w:t>
      </w:r>
      <w:r w:rsidR="00CE2793" w:rsidRPr="00AE29D6">
        <w:t xml:space="preserve">. </w:t>
      </w:r>
      <w:proofErr w:type="gramStart"/>
      <w:r w:rsidR="00CE2793" w:rsidRPr="00AE29D6">
        <w:t xml:space="preserve">Обучающиеся, не прошедшие </w:t>
      </w:r>
      <w:r w:rsidRPr="00AE29D6">
        <w:t>государственную итоговую аттестацию</w:t>
      </w:r>
      <w:r w:rsidR="00CE2793" w:rsidRPr="00AE29D6">
        <w:t xml:space="preserve"> и желающие продолжить обучение по образовательным программам основного общего образования в организации, осуществляющей образовательную деятельность, по усмотрению их родителей (законных представителей) оставляются на повторное обучение и могут быть допущены к </w:t>
      </w:r>
      <w:r w:rsidRPr="00AE29D6">
        <w:t xml:space="preserve"> прохождению государственной итоговой аттестации</w:t>
      </w:r>
      <w:r w:rsidR="00CE2793" w:rsidRPr="00AE29D6">
        <w:t xml:space="preserve"> не ранее чем через год при условии наличия годовых отметок по всем учебным предметам учебного плана за 9 класс не</w:t>
      </w:r>
      <w:proofErr w:type="gramEnd"/>
      <w:r w:rsidR="00CE2793" w:rsidRPr="00AE29D6">
        <w:t xml:space="preserve"> ниже удовлетворительных. </w:t>
      </w:r>
    </w:p>
    <w:p w:rsidR="00CE2793" w:rsidRPr="00AE29D6" w:rsidRDefault="00B179F4" w:rsidP="00691985">
      <w:pPr>
        <w:pStyle w:val="Default"/>
        <w:ind w:left="284" w:firstLine="424"/>
        <w:jc w:val="both"/>
      </w:pPr>
      <w:r w:rsidRPr="00AE29D6">
        <w:t>2.13</w:t>
      </w:r>
      <w:r w:rsidR="00CE2793" w:rsidRPr="00AE29D6">
        <w:t xml:space="preserve">. Обучающиеся, не прошедшие </w:t>
      </w:r>
      <w:r w:rsidRPr="00AE29D6">
        <w:t>государственную итоговую аттестацию</w:t>
      </w:r>
      <w:r w:rsidR="00CE2793" w:rsidRPr="00AE29D6">
        <w:t xml:space="preserve"> и желающие продолжить </w:t>
      </w:r>
      <w:proofErr w:type="gramStart"/>
      <w:r w:rsidR="00CE2793" w:rsidRPr="00AE29D6">
        <w:t>обучение по</w:t>
      </w:r>
      <w:proofErr w:type="gramEnd"/>
      <w:r w:rsidR="00CE2793" w:rsidRPr="00AE29D6">
        <w:t xml:space="preserve"> образовательным программам основного общего образования в форме семейного образования отчисляются из организации, осуществляющей образовательную деятельность, с выдачей справки об обучении и вправе пройти экстерном </w:t>
      </w:r>
      <w:r w:rsidRPr="00AE29D6">
        <w:t xml:space="preserve">государственную итоговую аттестацию </w:t>
      </w:r>
      <w:r w:rsidR="00CE2793" w:rsidRPr="00AE29D6">
        <w:t xml:space="preserve">не ранее чем через год. При этом в качестве результатов промежуточной аттестации им могут быть зачтены отметки, полученные в организации, в которой они проходили обучении, и указанные в справке об обучении. </w:t>
      </w:r>
    </w:p>
    <w:p w:rsidR="00B179F4" w:rsidRPr="00AE29D6" w:rsidRDefault="00B179F4" w:rsidP="00691985">
      <w:pPr>
        <w:pStyle w:val="a5"/>
        <w:shd w:val="clear" w:color="auto" w:fill="FFFFFF"/>
        <w:spacing w:before="24" w:after="24"/>
        <w:ind w:left="284" w:firstLine="424"/>
        <w:jc w:val="both"/>
        <w:rPr>
          <w:color w:val="000000"/>
        </w:rPr>
      </w:pPr>
      <w:r w:rsidRPr="00AE29D6">
        <w:t>2.14.</w:t>
      </w:r>
      <w:r w:rsidRPr="00AE29D6">
        <w:rPr>
          <w:color w:val="000000"/>
        </w:rPr>
        <w:t xml:space="preserve"> </w:t>
      </w:r>
      <w:r w:rsidRPr="00AE29D6">
        <w:rPr>
          <w:color w:val="000000"/>
        </w:rPr>
        <w:tab/>
        <w:t>При выставлении выпускнику 9 класса итоговой отметки экзаменационная комиссия</w:t>
      </w:r>
      <w:r w:rsidR="00691985">
        <w:rPr>
          <w:color w:val="000000"/>
        </w:rPr>
        <w:t xml:space="preserve"> </w:t>
      </w:r>
      <w:r w:rsidRPr="00AE29D6">
        <w:rPr>
          <w:color w:val="000000"/>
        </w:rPr>
        <w:t>руководствуется следующим:</w:t>
      </w:r>
    </w:p>
    <w:p w:rsidR="00AE29D6" w:rsidRPr="00AE29D6" w:rsidRDefault="00B179F4" w:rsidP="00AE29D6">
      <w:pPr>
        <w:pStyle w:val="a5"/>
        <w:shd w:val="clear" w:color="auto" w:fill="FFFFFF"/>
        <w:spacing w:before="24" w:after="24"/>
        <w:ind w:left="284"/>
        <w:jc w:val="both"/>
      </w:pPr>
      <w:r w:rsidRPr="00AE29D6">
        <w:rPr>
          <w:color w:val="000000"/>
        </w:rPr>
        <w:t xml:space="preserve">- итоговые отметки  </w:t>
      </w:r>
      <w:r w:rsidRPr="00AE29D6">
        <w:t xml:space="preserve"> по обязательным предметам  (русский язык или математика)</w:t>
      </w:r>
      <w:r w:rsidRPr="00AE29D6">
        <w:rPr>
          <w:color w:val="000000"/>
        </w:rPr>
        <w:t xml:space="preserve">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w:t>
      </w:r>
      <w:r w:rsidR="00691985">
        <w:rPr>
          <w:color w:val="000000"/>
        </w:rPr>
        <w:t>;</w:t>
      </w:r>
      <w:r w:rsidR="00AE29D6" w:rsidRPr="00AE29D6">
        <w:t xml:space="preserve"> </w:t>
      </w:r>
    </w:p>
    <w:p w:rsidR="00B179F4" w:rsidRPr="00AE29D6" w:rsidRDefault="00691985" w:rsidP="00AE29D6">
      <w:pPr>
        <w:pStyle w:val="a5"/>
        <w:shd w:val="clear" w:color="auto" w:fill="FFFFFF"/>
        <w:spacing w:before="24" w:after="24"/>
        <w:ind w:left="284"/>
        <w:jc w:val="both"/>
        <w:rPr>
          <w:color w:val="000000"/>
        </w:rPr>
      </w:pPr>
      <w:r>
        <w:t xml:space="preserve">- </w:t>
      </w:r>
      <w:r w:rsidR="00AE29D6" w:rsidRPr="00AE29D6">
        <w:t>по другим учебным предметам итоговые отметки выставляются на основе годовой отметки выпускника за 9 класс.</w:t>
      </w:r>
    </w:p>
    <w:p w:rsidR="00B179F4" w:rsidRPr="00AE29D6" w:rsidRDefault="00B179F4" w:rsidP="00AE29D6">
      <w:pPr>
        <w:pStyle w:val="Default"/>
        <w:ind w:left="284"/>
        <w:jc w:val="both"/>
      </w:pPr>
    </w:p>
    <w:p w:rsidR="00CE2793" w:rsidRPr="00AE29D6" w:rsidRDefault="00B179F4" w:rsidP="00691985">
      <w:pPr>
        <w:pStyle w:val="Default"/>
        <w:pageBreakBefore/>
        <w:ind w:left="284" w:firstLine="424"/>
        <w:jc w:val="both"/>
      </w:pPr>
      <w:r w:rsidRPr="00AE29D6">
        <w:lastRenderedPageBreak/>
        <w:t>2.15</w:t>
      </w:r>
      <w:r w:rsidR="00CE2793" w:rsidRPr="00AE29D6">
        <w:t xml:space="preserve">. По результатам проведения итоговой аттестации составляется аналитическая справка, с которой знакомится педагогический коллектив на заседании Педагогического совета в начале учебного года. </w:t>
      </w:r>
    </w:p>
    <w:p w:rsidR="004F5A1E" w:rsidRPr="00AE29D6" w:rsidRDefault="004F5A1E" w:rsidP="00AE29D6">
      <w:pPr>
        <w:ind w:left="284"/>
        <w:jc w:val="both"/>
        <w:rPr>
          <w:sz w:val="24"/>
          <w:szCs w:val="24"/>
        </w:rPr>
      </w:pPr>
    </w:p>
    <w:p w:rsidR="004F5A1E" w:rsidRPr="00691985" w:rsidRDefault="004F5A1E" w:rsidP="00691985">
      <w:pPr>
        <w:pStyle w:val="a8"/>
        <w:numPr>
          <w:ilvl w:val="0"/>
          <w:numId w:val="10"/>
        </w:numPr>
        <w:jc w:val="center"/>
        <w:rPr>
          <w:b/>
          <w:bCs/>
          <w:sz w:val="24"/>
          <w:szCs w:val="24"/>
        </w:rPr>
      </w:pPr>
      <w:r w:rsidRPr="00691985">
        <w:rPr>
          <w:b/>
          <w:bCs/>
          <w:sz w:val="24"/>
          <w:szCs w:val="24"/>
        </w:rPr>
        <w:t>ОРГАНИЗАЦИЯ И ПРОВЕДЕНИЕ</w:t>
      </w:r>
      <w:r w:rsidR="00E53331" w:rsidRPr="00691985">
        <w:rPr>
          <w:b/>
          <w:sz w:val="24"/>
          <w:szCs w:val="24"/>
        </w:rPr>
        <w:t>ГОСУДАРСТВЕННОЙ ИТОГОВОЙ</w:t>
      </w:r>
      <w:r w:rsidRPr="00691985">
        <w:rPr>
          <w:b/>
          <w:sz w:val="24"/>
          <w:szCs w:val="24"/>
        </w:rPr>
        <w:t xml:space="preserve"> АТТЕСТАЦИИ</w:t>
      </w:r>
      <w:r w:rsidRPr="00691985">
        <w:rPr>
          <w:b/>
          <w:bCs/>
          <w:sz w:val="24"/>
          <w:szCs w:val="24"/>
        </w:rPr>
        <w:t xml:space="preserve"> </w:t>
      </w:r>
      <w:r w:rsidRPr="00691985">
        <w:rPr>
          <w:b/>
          <w:sz w:val="24"/>
          <w:szCs w:val="24"/>
        </w:rPr>
        <w:t>ВЫПУСКНИКОВ 11 –Х КЛАССОВ</w:t>
      </w:r>
    </w:p>
    <w:p w:rsidR="004F5A1E" w:rsidRPr="00AE29D6" w:rsidRDefault="004F5A1E" w:rsidP="00AE29D6">
      <w:pPr>
        <w:ind w:left="284"/>
        <w:jc w:val="both"/>
        <w:rPr>
          <w:b/>
          <w:sz w:val="24"/>
          <w:szCs w:val="24"/>
        </w:rPr>
      </w:pPr>
    </w:p>
    <w:p w:rsidR="004F5A1E" w:rsidRPr="00AE29D6" w:rsidRDefault="00691985" w:rsidP="00AE29D6">
      <w:pPr>
        <w:pStyle w:val="a4"/>
        <w:tabs>
          <w:tab w:val="left" w:pos="0"/>
        </w:tabs>
        <w:spacing w:before="0" w:beforeAutospacing="0" w:after="0" w:afterAutospacing="0"/>
        <w:ind w:left="284"/>
        <w:jc w:val="both"/>
      </w:pPr>
      <w:r>
        <w:tab/>
        <w:t>3</w:t>
      </w:r>
      <w:r w:rsidR="004F5A1E" w:rsidRPr="00AE29D6">
        <w:t xml:space="preserve">.1. </w:t>
      </w:r>
      <w:r w:rsidR="002E7FAC">
        <w:t xml:space="preserve"> </w:t>
      </w:r>
      <w:r w:rsidR="004F5A1E" w:rsidRPr="00AE29D6">
        <w:t xml:space="preserve">Итоговая аттестация выпускников 11-х классов предусматривает проведение обязательной государственной (итоговой) аттестации выпускников по русскому языку и математике в формате ЕГЭ. </w:t>
      </w:r>
      <w:proofErr w:type="gramStart"/>
      <w:r w:rsidR="004F5A1E" w:rsidRPr="00AE29D6">
        <w:t>Экзамены по другим общеобразовательным предметам (литературе, физике, химии, биологии, географии, истории, обществознанию, иностранным языкам, информатике и ИКТ выпускники сдают по выбору в форме ЕГЭ.</w:t>
      </w:r>
      <w:proofErr w:type="gramEnd"/>
    </w:p>
    <w:p w:rsidR="002E7FAC" w:rsidRDefault="00691985" w:rsidP="002E7FAC">
      <w:pPr>
        <w:pStyle w:val="a4"/>
        <w:tabs>
          <w:tab w:val="left" w:pos="0"/>
        </w:tabs>
        <w:spacing w:before="0" w:beforeAutospacing="0" w:after="0" w:afterAutospacing="0"/>
        <w:ind w:left="284"/>
        <w:jc w:val="both"/>
      </w:pPr>
      <w:r>
        <w:tab/>
        <w:t>3</w:t>
      </w:r>
      <w:r w:rsidR="004F5A1E" w:rsidRPr="00AE29D6">
        <w:t>.2.</w:t>
      </w:r>
      <w:r w:rsidR="002E7FAC">
        <w:t xml:space="preserve"> </w:t>
      </w:r>
      <w:r w:rsidR="004F5A1E" w:rsidRPr="00AE29D6">
        <w:t>Количество экзаменов по выбору определяется выпускниками самостоятельно, для чего не позднее 1 марта текущего года они подают в образовательное учреждение заявление о регистрации для сдачи экзаменов, согласованное с родителями (законными представителями).</w:t>
      </w:r>
    </w:p>
    <w:p w:rsidR="002E7FAC" w:rsidRDefault="002E7FAC" w:rsidP="002E7FAC">
      <w:pPr>
        <w:pStyle w:val="a4"/>
        <w:tabs>
          <w:tab w:val="left" w:pos="0"/>
        </w:tabs>
        <w:spacing w:before="0" w:beforeAutospacing="0" w:after="0" w:afterAutospacing="0"/>
        <w:ind w:left="284"/>
        <w:jc w:val="both"/>
      </w:pPr>
      <w:r>
        <w:tab/>
      </w:r>
      <w:r w:rsidR="00691985">
        <w:t>3</w:t>
      </w:r>
      <w:r w:rsidR="004F5A1E" w:rsidRPr="00AE29D6">
        <w:t>.3.</w:t>
      </w:r>
      <w:r>
        <w:t xml:space="preserve">  </w:t>
      </w:r>
      <w:r w:rsidR="004F5A1E" w:rsidRPr="00AE29D6">
        <w:t>Экзамены в формате ЕГЭ, проводятся в соответствии с распорядительными документами Министерства образования и науки РФ и Рособрнадзора.</w:t>
      </w:r>
    </w:p>
    <w:p w:rsidR="002E7FAC" w:rsidRDefault="002E7FAC" w:rsidP="002E7FAC">
      <w:pPr>
        <w:pStyle w:val="a4"/>
        <w:tabs>
          <w:tab w:val="left" w:pos="0"/>
        </w:tabs>
        <w:spacing w:before="0" w:beforeAutospacing="0" w:after="0" w:afterAutospacing="0"/>
        <w:ind w:left="284"/>
        <w:jc w:val="both"/>
      </w:pPr>
      <w:r>
        <w:tab/>
        <w:t>3</w:t>
      </w:r>
      <w:r w:rsidR="004F5A1E" w:rsidRPr="00AE29D6">
        <w:t>.4.</w:t>
      </w:r>
      <w:r>
        <w:t xml:space="preserve">  </w:t>
      </w:r>
      <w:r w:rsidR="004F5A1E" w:rsidRPr="00AE29D6">
        <w:t xml:space="preserve">Обучающиеся с ограниченными возможностями здоровья (лица, имеющие недостатки в физическом и (или) психическом развитии), освоившие основные общеобразовательные программы среднего общего образования (далее - выпускники с ограниченными возможностями здоровья) имеют право пройти государственную (итоговую) аттестацию в форме государственного выпускного экзамена (ГВЭ). </w:t>
      </w:r>
    </w:p>
    <w:p w:rsidR="004F5A1E" w:rsidRPr="00AE29D6" w:rsidRDefault="002E7FAC" w:rsidP="002E7FAC">
      <w:pPr>
        <w:pStyle w:val="a4"/>
        <w:tabs>
          <w:tab w:val="left" w:pos="0"/>
        </w:tabs>
        <w:spacing w:before="0" w:beforeAutospacing="0" w:after="0" w:afterAutospacing="0"/>
        <w:ind w:left="284"/>
        <w:jc w:val="both"/>
      </w:pPr>
      <w:r>
        <w:tab/>
        <w:t>3</w:t>
      </w:r>
      <w:r w:rsidR="004F5A1E" w:rsidRPr="00AE29D6">
        <w:t>.5.   Для участия в государственном выпускном экзамене выпускники до 1 марта текущего года подают в ОУ заявление с указанием перечня общеобразовательных предметов, по которым планируют сдавать государственный выпускной экзамен.</w:t>
      </w:r>
    </w:p>
    <w:p w:rsidR="004F5A1E" w:rsidRPr="00AE29D6" w:rsidRDefault="002E7FAC" w:rsidP="00AE29D6">
      <w:pPr>
        <w:pStyle w:val="a4"/>
        <w:tabs>
          <w:tab w:val="left" w:pos="0"/>
        </w:tabs>
        <w:spacing w:before="0" w:beforeAutospacing="0" w:after="0" w:afterAutospacing="0"/>
        <w:ind w:left="284"/>
        <w:jc w:val="both"/>
      </w:pPr>
      <w:r>
        <w:tab/>
        <w:t>3</w:t>
      </w:r>
      <w:r w:rsidR="004F5A1E" w:rsidRPr="00AE29D6">
        <w:t xml:space="preserve">.6. </w:t>
      </w:r>
      <w:r w:rsidR="004F5A1E" w:rsidRPr="00AE29D6">
        <w:tab/>
        <w:t>К госуда</w:t>
      </w:r>
      <w:r w:rsidR="00B179F4" w:rsidRPr="00AE29D6">
        <w:t>рственной итоговой</w:t>
      </w:r>
      <w:r w:rsidR="004F5A1E" w:rsidRPr="00AE29D6">
        <w:t xml:space="preserve"> аттестации допускаются выпускники, имеющие годовые отметки по всем общеобразовательным предметам учебного плана за 10, 11 классы не ниже </w:t>
      </w:r>
      <w:proofErr w:type="gramStart"/>
      <w:r w:rsidR="004F5A1E" w:rsidRPr="00AE29D6">
        <w:t>удовлетворительных</w:t>
      </w:r>
      <w:proofErr w:type="gramEnd"/>
      <w:r w:rsidR="004F5A1E" w:rsidRPr="00AE29D6">
        <w:t>.</w:t>
      </w:r>
    </w:p>
    <w:p w:rsidR="004F5A1E" w:rsidRPr="00AE29D6" w:rsidRDefault="002E7FAC" w:rsidP="00AE29D6">
      <w:pPr>
        <w:pStyle w:val="a4"/>
        <w:tabs>
          <w:tab w:val="left" w:pos="0"/>
        </w:tabs>
        <w:spacing w:before="0" w:beforeAutospacing="0" w:after="0" w:afterAutospacing="0"/>
        <w:ind w:left="284"/>
        <w:jc w:val="both"/>
      </w:pPr>
      <w:r>
        <w:tab/>
        <w:t>3</w:t>
      </w:r>
      <w:r w:rsidR="004F5A1E" w:rsidRPr="00AE29D6">
        <w:t xml:space="preserve">.7. </w:t>
      </w:r>
      <w:r w:rsidR="004F5A1E" w:rsidRPr="00AE29D6">
        <w:tab/>
        <w:t xml:space="preserve">Допуск к государственной итоговой аттестации </w:t>
      </w:r>
      <w:proofErr w:type="gramStart"/>
      <w:r w:rsidR="004F5A1E" w:rsidRPr="00AE29D6">
        <w:t>обучающихся</w:t>
      </w:r>
      <w:proofErr w:type="gramEnd"/>
      <w:r w:rsidR="004F5A1E" w:rsidRPr="00AE29D6">
        <w:t xml:space="preserve"> оформляется протоколом  Педагогического Совета, на основании которого издается приказ по школе.</w:t>
      </w:r>
    </w:p>
    <w:p w:rsidR="004F5A1E" w:rsidRPr="00AE29D6" w:rsidRDefault="002E7FAC" w:rsidP="002E7FAC">
      <w:pPr>
        <w:pStyle w:val="a5"/>
        <w:shd w:val="clear" w:color="auto" w:fill="FFFFFF"/>
        <w:spacing w:before="24" w:after="24"/>
        <w:ind w:left="284" w:firstLine="424"/>
        <w:jc w:val="both"/>
        <w:rPr>
          <w:color w:val="000000"/>
        </w:rPr>
      </w:pPr>
      <w:r>
        <w:rPr>
          <w:color w:val="000000"/>
        </w:rPr>
        <w:t>3</w:t>
      </w:r>
      <w:r w:rsidR="004F5A1E" w:rsidRPr="00AE29D6">
        <w:rPr>
          <w:color w:val="000000"/>
        </w:rPr>
        <w:t>.8. </w:t>
      </w:r>
      <w:r w:rsidR="004F5A1E" w:rsidRPr="00AE29D6">
        <w:rPr>
          <w:color w:val="000000"/>
        </w:rPr>
        <w:tab/>
        <w:t> </w:t>
      </w:r>
      <w:r w:rsidR="004F5A1E" w:rsidRPr="00AE29D6">
        <w:rPr>
          <w:rStyle w:val="apple-converted-space"/>
          <w:color w:val="000000"/>
        </w:rPr>
        <w:t> </w:t>
      </w:r>
      <w:r w:rsidR="00B179F4" w:rsidRPr="00AE29D6">
        <w:rPr>
          <w:color w:val="000000"/>
        </w:rPr>
        <w:t>При проведении государственной итоговой</w:t>
      </w:r>
      <w:r w:rsidR="004F5A1E" w:rsidRPr="00AE29D6">
        <w:rPr>
          <w:color w:val="000000"/>
        </w:rPr>
        <w:t xml:space="preserve"> аттестации в форме ЕГЭ используется </w:t>
      </w:r>
      <w:proofErr w:type="spellStart"/>
      <w:r w:rsidR="004F5A1E" w:rsidRPr="00AE29D6">
        <w:rPr>
          <w:color w:val="000000"/>
        </w:rPr>
        <w:t>стобалльная</w:t>
      </w:r>
      <w:proofErr w:type="spellEnd"/>
      <w:r w:rsidR="004F5A1E" w:rsidRPr="00AE29D6">
        <w:rPr>
          <w:color w:val="000000"/>
        </w:rPr>
        <w:t xml:space="preserve"> система оценки, а в форме государственного выпускного экзамена -</w:t>
      </w:r>
      <w:r w:rsidR="00A15A02">
        <w:rPr>
          <w:color w:val="000000"/>
        </w:rPr>
        <w:t xml:space="preserve"> </w:t>
      </w:r>
      <w:r w:rsidR="004F5A1E" w:rsidRPr="00AE29D6">
        <w:rPr>
          <w:color w:val="000000"/>
        </w:rPr>
        <w:t>пятибалльная система оценки.</w:t>
      </w:r>
    </w:p>
    <w:p w:rsidR="004F5A1E" w:rsidRPr="00AE29D6" w:rsidRDefault="002E7FAC" w:rsidP="002E7FAC">
      <w:pPr>
        <w:pStyle w:val="a5"/>
        <w:shd w:val="clear" w:color="auto" w:fill="FFFFFF"/>
        <w:spacing w:before="24" w:after="24"/>
        <w:ind w:left="284" w:firstLine="424"/>
        <w:jc w:val="both"/>
        <w:rPr>
          <w:color w:val="000000"/>
        </w:rPr>
      </w:pPr>
      <w:r>
        <w:rPr>
          <w:color w:val="000000"/>
        </w:rPr>
        <w:t>3</w:t>
      </w:r>
      <w:r w:rsidR="004F5A1E" w:rsidRPr="00AE29D6">
        <w:rPr>
          <w:color w:val="000000"/>
        </w:rPr>
        <w:t>.9.</w:t>
      </w:r>
      <w:r w:rsidR="004F5A1E" w:rsidRPr="00AE29D6">
        <w:rPr>
          <w:color w:val="000000"/>
        </w:rPr>
        <w:tab/>
        <w:t xml:space="preserve"> </w:t>
      </w:r>
      <w:proofErr w:type="spellStart"/>
      <w:r w:rsidR="004F5A1E" w:rsidRPr="00AE29D6">
        <w:rPr>
          <w:color w:val="000000"/>
        </w:rPr>
        <w:t>Рособрнадзор</w:t>
      </w:r>
      <w:proofErr w:type="spellEnd"/>
      <w:r w:rsidR="004F5A1E" w:rsidRPr="00AE29D6">
        <w:rPr>
          <w:color w:val="000000"/>
        </w:rPr>
        <w:t xml:space="preserve"> ежегодно устанавливает по каждому общеобразовательному предмету, минимальное количество баллов ЕГЭ, подтверждающее освоение выпускником основных общеобразовательных программ среднего полного   образования в соответствии с требованиями федерального государственного образовательного стандарта среднего      </w:t>
      </w:r>
      <w:r w:rsidR="004F5A1E" w:rsidRPr="00AE29D6">
        <w:rPr>
          <w:rStyle w:val="apple-converted-space"/>
          <w:color w:val="000000"/>
        </w:rPr>
        <w:t> </w:t>
      </w:r>
      <w:r w:rsidR="004F5A1E" w:rsidRPr="00AE29D6">
        <w:rPr>
          <w:color w:val="000000"/>
        </w:rPr>
        <w:t>общего    </w:t>
      </w:r>
      <w:r w:rsidR="004F5A1E" w:rsidRPr="00AE29D6">
        <w:rPr>
          <w:rStyle w:val="apple-converted-space"/>
          <w:color w:val="000000"/>
        </w:rPr>
        <w:t> </w:t>
      </w:r>
      <w:r w:rsidR="004F5A1E" w:rsidRPr="00AE29D6">
        <w:rPr>
          <w:color w:val="000000"/>
        </w:rPr>
        <w:t>образования    </w:t>
      </w:r>
      <w:r w:rsidR="004F5A1E" w:rsidRPr="00AE29D6">
        <w:rPr>
          <w:rStyle w:val="apple-converted-space"/>
          <w:color w:val="000000"/>
        </w:rPr>
        <w:t> </w:t>
      </w:r>
      <w:r w:rsidR="004F5A1E" w:rsidRPr="00AE29D6">
        <w:rPr>
          <w:color w:val="000000"/>
        </w:rPr>
        <w:t>(далее    </w:t>
      </w:r>
      <w:r w:rsidR="004F5A1E" w:rsidRPr="00AE29D6">
        <w:rPr>
          <w:rStyle w:val="apple-converted-space"/>
          <w:color w:val="000000"/>
        </w:rPr>
        <w:t> </w:t>
      </w:r>
      <w:r w:rsidR="004F5A1E" w:rsidRPr="00AE29D6">
        <w:rPr>
          <w:color w:val="000000"/>
        </w:rPr>
        <w:t>-    </w:t>
      </w:r>
      <w:r w:rsidR="004F5A1E" w:rsidRPr="00AE29D6">
        <w:rPr>
          <w:rStyle w:val="apple-converted-space"/>
          <w:color w:val="000000"/>
        </w:rPr>
        <w:t> </w:t>
      </w:r>
      <w:r w:rsidR="004F5A1E" w:rsidRPr="00AE29D6">
        <w:rPr>
          <w:color w:val="000000"/>
        </w:rPr>
        <w:t>минимальное    </w:t>
      </w:r>
      <w:r w:rsidR="004F5A1E" w:rsidRPr="00AE29D6">
        <w:rPr>
          <w:rStyle w:val="apple-converted-space"/>
          <w:color w:val="000000"/>
        </w:rPr>
        <w:t> </w:t>
      </w:r>
      <w:r w:rsidR="004F5A1E" w:rsidRPr="00AE29D6">
        <w:rPr>
          <w:color w:val="000000"/>
        </w:rPr>
        <w:t>количество    </w:t>
      </w:r>
      <w:r w:rsidR="004F5A1E" w:rsidRPr="00AE29D6">
        <w:rPr>
          <w:rStyle w:val="apple-converted-space"/>
          <w:color w:val="000000"/>
        </w:rPr>
        <w:t> </w:t>
      </w:r>
      <w:r w:rsidR="004F5A1E" w:rsidRPr="00AE29D6">
        <w:rPr>
          <w:color w:val="000000"/>
        </w:rPr>
        <w:t>баллов).</w:t>
      </w:r>
    </w:p>
    <w:p w:rsidR="004F5A1E" w:rsidRPr="00AE29D6" w:rsidRDefault="002E7FAC" w:rsidP="002E7FAC">
      <w:pPr>
        <w:pStyle w:val="a5"/>
        <w:shd w:val="clear" w:color="auto" w:fill="FFFFFF"/>
        <w:spacing w:before="24" w:after="24"/>
        <w:ind w:left="284" w:firstLine="424"/>
        <w:jc w:val="both"/>
        <w:rPr>
          <w:color w:val="000000"/>
        </w:rPr>
      </w:pPr>
      <w:r>
        <w:rPr>
          <w:color w:val="000000"/>
        </w:rPr>
        <w:t>3</w:t>
      </w:r>
      <w:r w:rsidR="004F5A1E" w:rsidRPr="00AE29D6">
        <w:rPr>
          <w:color w:val="000000"/>
        </w:rPr>
        <w:t xml:space="preserve">.10. </w:t>
      </w:r>
      <w:r w:rsidR="004F5A1E" w:rsidRPr="00AE29D6">
        <w:rPr>
          <w:color w:val="000000"/>
        </w:rPr>
        <w:tab/>
        <w:t>Результаты государственной итоговой аттестации признаются удовлетворительными в случае, если выпускник по обязательным общеобразовательным предметам (русский язык и математика) при сдаче ЕГЭ набрал количество баллов не ниже минимального, а при сдаче государственного выпускного экзамена получил отметки не ниже удовлетворительной (три балла).</w:t>
      </w:r>
    </w:p>
    <w:p w:rsidR="004F5A1E" w:rsidRPr="00AE29D6" w:rsidRDefault="002E7FAC" w:rsidP="002E7FAC">
      <w:pPr>
        <w:pStyle w:val="a5"/>
        <w:shd w:val="clear" w:color="auto" w:fill="FFFFFF"/>
        <w:spacing w:before="24" w:after="24"/>
        <w:ind w:left="284" w:firstLine="424"/>
        <w:jc w:val="both"/>
        <w:rPr>
          <w:color w:val="000000"/>
        </w:rPr>
      </w:pPr>
      <w:r>
        <w:rPr>
          <w:color w:val="000000"/>
        </w:rPr>
        <w:t>3</w:t>
      </w:r>
      <w:r w:rsidR="004F5A1E" w:rsidRPr="00AE29D6">
        <w:rPr>
          <w:color w:val="000000"/>
        </w:rPr>
        <w:t xml:space="preserve">.11. </w:t>
      </w:r>
      <w:r w:rsidR="004F5A1E" w:rsidRPr="00AE29D6">
        <w:rPr>
          <w:color w:val="000000"/>
        </w:rPr>
        <w:tab/>
        <w:t>При выставлении выпускнику итоговой отметки экзаменационная комиссия</w:t>
      </w:r>
    </w:p>
    <w:p w:rsidR="004F5A1E" w:rsidRPr="00AE29D6" w:rsidRDefault="004F5A1E" w:rsidP="00AE29D6">
      <w:pPr>
        <w:pStyle w:val="a5"/>
        <w:shd w:val="clear" w:color="auto" w:fill="FFFFFF"/>
        <w:spacing w:before="24" w:after="24"/>
        <w:ind w:left="284"/>
        <w:jc w:val="both"/>
        <w:rPr>
          <w:color w:val="000000"/>
        </w:rPr>
      </w:pPr>
      <w:r w:rsidRPr="00AE29D6">
        <w:rPr>
          <w:color w:val="000000"/>
        </w:rPr>
        <w:t>руководствуется следующим:</w:t>
      </w:r>
    </w:p>
    <w:p w:rsidR="004F5A1E" w:rsidRPr="00AE29D6" w:rsidRDefault="004F5A1E" w:rsidP="00AE29D6">
      <w:pPr>
        <w:pStyle w:val="a5"/>
        <w:shd w:val="clear" w:color="auto" w:fill="FFFFFF"/>
        <w:spacing w:before="24" w:after="24"/>
        <w:ind w:left="284"/>
        <w:jc w:val="both"/>
        <w:rPr>
          <w:color w:val="000000"/>
        </w:rPr>
      </w:pPr>
      <w:r w:rsidRPr="00AE29D6">
        <w:rPr>
          <w:color w:val="000000"/>
        </w:rPr>
        <w:t>- итоговые отметки определяются как среднее арифметическое годовых отметок выпускника за X, XI классы и выставляются в аттестат целыми числами в соответствии с правилами математического округления.</w:t>
      </w:r>
    </w:p>
    <w:p w:rsidR="004F5A1E" w:rsidRPr="00AE29D6" w:rsidRDefault="002E7FAC" w:rsidP="002E7FAC">
      <w:pPr>
        <w:pStyle w:val="a5"/>
        <w:shd w:val="clear" w:color="auto" w:fill="FFFFFF"/>
        <w:spacing w:before="24" w:after="24"/>
        <w:ind w:left="284" w:firstLine="424"/>
        <w:jc w:val="both"/>
        <w:rPr>
          <w:color w:val="000000"/>
        </w:rPr>
      </w:pPr>
      <w:r>
        <w:rPr>
          <w:color w:val="000000"/>
        </w:rPr>
        <w:lastRenderedPageBreak/>
        <w:t>3</w:t>
      </w:r>
      <w:r w:rsidR="004F5A1E" w:rsidRPr="00AE29D6">
        <w:rPr>
          <w:color w:val="000000"/>
        </w:rPr>
        <w:t>.12. </w:t>
      </w:r>
      <w:r w:rsidR="004F5A1E" w:rsidRPr="00AE29D6">
        <w:rPr>
          <w:color w:val="000000"/>
        </w:rPr>
        <w:tab/>
      </w:r>
      <w:r w:rsidR="004F5A1E" w:rsidRPr="00AE29D6">
        <w:rPr>
          <w:rStyle w:val="apple-converted-space"/>
          <w:color w:val="000000"/>
        </w:rPr>
        <w:t> </w:t>
      </w:r>
      <w:r w:rsidR="004F5A1E" w:rsidRPr="00AE29D6">
        <w:rPr>
          <w:color w:val="000000"/>
        </w:rPr>
        <w:t>В случае если выпускник получил на государственной итоговой аттестации неудовлетворительный результат по одному из обязательных общеобразовательных предметов (русский язык или математика), он допускается повторно к государственной итоговой аттестации по данному предмету в следующем учебном  году в формах, установленных настоящим Положением, в   сроки, предусмотренные</w:t>
      </w:r>
      <w:r w:rsidR="004F5A1E" w:rsidRPr="00AE29D6">
        <w:t xml:space="preserve"> Министерством образования и науки РФ и </w:t>
      </w:r>
      <w:proofErr w:type="spellStart"/>
      <w:r w:rsidR="004F5A1E" w:rsidRPr="00AE29D6">
        <w:t>Рособрнадзором</w:t>
      </w:r>
      <w:proofErr w:type="spellEnd"/>
      <w:r w:rsidR="004F5A1E" w:rsidRPr="00AE29D6">
        <w:t>.</w:t>
      </w:r>
    </w:p>
    <w:p w:rsidR="004F5A1E" w:rsidRPr="00AE29D6" w:rsidRDefault="002E7FAC" w:rsidP="00AE29D6">
      <w:pPr>
        <w:pStyle w:val="a4"/>
        <w:tabs>
          <w:tab w:val="left" w:pos="0"/>
        </w:tabs>
        <w:spacing w:before="0" w:beforeAutospacing="0" w:after="0" w:afterAutospacing="0"/>
        <w:ind w:left="284"/>
        <w:jc w:val="both"/>
      </w:pPr>
      <w:r>
        <w:tab/>
        <w:t>3</w:t>
      </w:r>
      <w:r w:rsidR="004F5A1E" w:rsidRPr="00AE29D6">
        <w:t>.13.</w:t>
      </w:r>
      <w:r w:rsidR="004F5A1E" w:rsidRPr="00AE29D6">
        <w:tab/>
        <w:t xml:space="preserve"> Выпускнику, заболевшему в период итоговой аттестации, предоставляется</w:t>
      </w:r>
    </w:p>
    <w:p w:rsidR="004F5A1E" w:rsidRPr="00AE29D6" w:rsidRDefault="004F5A1E" w:rsidP="00AE29D6">
      <w:pPr>
        <w:pStyle w:val="a4"/>
        <w:tabs>
          <w:tab w:val="left" w:pos="0"/>
        </w:tabs>
        <w:spacing w:before="0" w:beforeAutospacing="0" w:after="0" w:afterAutospacing="0"/>
        <w:ind w:left="284"/>
        <w:jc w:val="both"/>
      </w:pPr>
      <w:r w:rsidRPr="00AE29D6">
        <w:t>возможность сдать пропущенные экзамены в резервные сроки, определенные</w:t>
      </w:r>
    </w:p>
    <w:p w:rsidR="004F5A1E" w:rsidRPr="00AE29D6" w:rsidRDefault="004F5A1E" w:rsidP="00AE29D6">
      <w:pPr>
        <w:pStyle w:val="a4"/>
        <w:tabs>
          <w:tab w:val="left" w:pos="0"/>
        </w:tabs>
        <w:spacing w:before="0" w:beforeAutospacing="0" w:after="0" w:afterAutospacing="0"/>
        <w:ind w:left="284"/>
        <w:jc w:val="both"/>
      </w:pPr>
      <w:r w:rsidRPr="00AE29D6">
        <w:t xml:space="preserve">соответствующими приказами </w:t>
      </w:r>
      <w:proofErr w:type="spellStart"/>
      <w:r w:rsidRPr="00AE29D6">
        <w:t>Рособрнадзора</w:t>
      </w:r>
      <w:proofErr w:type="spellEnd"/>
      <w:r w:rsidRPr="00AE29D6">
        <w:t>.</w:t>
      </w:r>
    </w:p>
    <w:p w:rsidR="004F5A1E" w:rsidRPr="00AE29D6" w:rsidRDefault="004F5A1E" w:rsidP="00AE29D6">
      <w:pPr>
        <w:pStyle w:val="a5"/>
        <w:shd w:val="clear" w:color="auto" w:fill="FFFFFF"/>
        <w:spacing w:before="24" w:after="24"/>
        <w:ind w:left="284"/>
        <w:jc w:val="both"/>
        <w:rPr>
          <w:color w:val="000000"/>
        </w:rPr>
      </w:pPr>
    </w:p>
    <w:p w:rsidR="004F5A1E" w:rsidRPr="00AE29D6" w:rsidRDefault="004F5A1E" w:rsidP="00AE29D6">
      <w:pPr>
        <w:ind w:left="284"/>
        <w:jc w:val="both"/>
        <w:rPr>
          <w:sz w:val="24"/>
          <w:szCs w:val="24"/>
        </w:rPr>
      </w:pPr>
    </w:p>
    <w:p w:rsidR="004F5A1E" w:rsidRPr="002E7FAC" w:rsidRDefault="004F5A1E" w:rsidP="002E7FAC">
      <w:pPr>
        <w:pStyle w:val="a8"/>
        <w:numPr>
          <w:ilvl w:val="0"/>
          <w:numId w:val="10"/>
        </w:numPr>
        <w:jc w:val="center"/>
        <w:rPr>
          <w:sz w:val="24"/>
          <w:szCs w:val="24"/>
        </w:rPr>
      </w:pPr>
      <w:r w:rsidRPr="002E7FAC">
        <w:rPr>
          <w:b/>
          <w:sz w:val="24"/>
          <w:szCs w:val="24"/>
        </w:rPr>
        <w:t>ПОРЯДОК ВЫПУСКА ОБУЧАЮЩИХСЯ И ВЫДАЧА ДОКУМЕНТОВ ОБ ОБРАЗОВАНИИ</w:t>
      </w:r>
      <w:r w:rsidRPr="002E7FAC">
        <w:rPr>
          <w:sz w:val="24"/>
          <w:szCs w:val="24"/>
        </w:rPr>
        <w:t>.</w:t>
      </w:r>
    </w:p>
    <w:p w:rsidR="004F5A1E" w:rsidRPr="00AE29D6" w:rsidRDefault="004F5A1E" w:rsidP="00AE29D6">
      <w:pPr>
        <w:ind w:left="284"/>
        <w:jc w:val="both"/>
        <w:rPr>
          <w:sz w:val="24"/>
          <w:szCs w:val="24"/>
        </w:rPr>
      </w:pPr>
    </w:p>
    <w:p w:rsidR="004F5A1E" w:rsidRPr="00AE29D6" w:rsidRDefault="004F5A1E" w:rsidP="002E7FAC">
      <w:pPr>
        <w:ind w:left="284" w:firstLine="360"/>
        <w:jc w:val="both"/>
        <w:rPr>
          <w:sz w:val="24"/>
          <w:szCs w:val="24"/>
        </w:rPr>
      </w:pPr>
      <w:r w:rsidRPr="00AE29D6">
        <w:rPr>
          <w:sz w:val="24"/>
          <w:szCs w:val="24"/>
        </w:rPr>
        <w:t xml:space="preserve"> </w:t>
      </w:r>
      <w:r w:rsidR="002E7FAC">
        <w:rPr>
          <w:sz w:val="24"/>
          <w:szCs w:val="24"/>
        </w:rPr>
        <w:t xml:space="preserve">4.1 </w:t>
      </w:r>
      <w:r w:rsidRPr="00AE29D6">
        <w:rPr>
          <w:sz w:val="24"/>
          <w:szCs w:val="24"/>
        </w:rPr>
        <w:t>Учащимся 9-х, 11-х классов, прошедших итоговую аттестацию, выдается документ государственного образца о соответствующем уровне общего образования:</w:t>
      </w:r>
    </w:p>
    <w:p w:rsidR="004F5A1E" w:rsidRPr="00AE29D6" w:rsidRDefault="004F5A1E" w:rsidP="00AE29D6">
      <w:pPr>
        <w:ind w:left="284"/>
        <w:jc w:val="both"/>
        <w:rPr>
          <w:sz w:val="24"/>
          <w:szCs w:val="24"/>
        </w:rPr>
      </w:pPr>
      <w:r w:rsidRPr="00AE29D6">
        <w:rPr>
          <w:sz w:val="24"/>
          <w:szCs w:val="24"/>
        </w:rPr>
        <w:t>а)  учащимся 9-х классов - аттестат об основном общем образовании;</w:t>
      </w:r>
    </w:p>
    <w:p w:rsidR="004F5A1E" w:rsidRPr="00AE29D6" w:rsidRDefault="004F5A1E" w:rsidP="00AE29D6">
      <w:pPr>
        <w:ind w:left="284"/>
        <w:jc w:val="both"/>
        <w:rPr>
          <w:sz w:val="24"/>
          <w:szCs w:val="24"/>
        </w:rPr>
      </w:pPr>
      <w:r w:rsidRPr="00AE29D6">
        <w:rPr>
          <w:sz w:val="24"/>
          <w:szCs w:val="24"/>
        </w:rPr>
        <w:t>б) выпускникам 11-х классов - аттестат о среднем общем образовании;</w:t>
      </w:r>
    </w:p>
    <w:p w:rsidR="004F5A1E" w:rsidRPr="00AE29D6" w:rsidRDefault="004F5A1E" w:rsidP="00AE29D6">
      <w:pPr>
        <w:ind w:left="284"/>
        <w:jc w:val="both"/>
        <w:rPr>
          <w:sz w:val="24"/>
          <w:szCs w:val="24"/>
        </w:rPr>
      </w:pPr>
      <w:r w:rsidRPr="00AE29D6">
        <w:rPr>
          <w:sz w:val="24"/>
          <w:szCs w:val="24"/>
        </w:rPr>
        <w:t xml:space="preserve">Завершение учащимися 9-х классов обучения на </w:t>
      </w:r>
      <w:r w:rsidRPr="00AE29D6">
        <w:rPr>
          <w:sz w:val="24"/>
          <w:szCs w:val="24"/>
          <w:lang w:val="en-US"/>
        </w:rPr>
        <w:t>II</w:t>
      </w:r>
      <w:r w:rsidRPr="00AE29D6">
        <w:rPr>
          <w:sz w:val="24"/>
          <w:szCs w:val="24"/>
        </w:rPr>
        <w:t xml:space="preserve"> ступени образования, выпуск учащихся 11-х классов оформляется протоколом педсовета, на основании которого издается приказ по  лицею.</w:t>
      </w:r>
    </w:p>
    <w:p w:rsidR="004F5A1E" w:rsidRPr="00AE29D6" w:rsidRDefault="002E7FAC" w:rsidP="002E7FAC">
      <w:pPr>
        <w:ind w:left="284" w:firstLine="424"/>
        <w:jc w:val="both"/>
        <w:rPr>
          <w:sz w:val="24"/>
          <w:szCs w:val="24"/>
        </w:rPr>
      </w:pPr>
      <w:r>
        <w:rPr>
          <w:sz w:val="24"/>
          <w:szCs w:val="24"/>
        </w:rPr>
        <w:t>4.1.1.</w:t>
      </w:r>
      <w:r w:rsidR="004F5A1E" w:rsidRPr="00AE29D6">
        <w:rPr>
          <w:sz w:val="24"/>
          <w:szCs w:val="24"/>
        </w:rPr>
        <w:t>В аттестат об основном общем образовании выставляются итоговые отметки по всем предметам, которые изучались в классах второй (основной) ступени общего образования.</w:t>
      </w:r>
    </w:p>
    <w:p w:rsidR="004F5A1E" w:rsidRPr="00AE29D6" w:rsidRDefault="002E7FAC" w:rsidP="002E7FAC">
      <w:pPr>
        <w:ind w:left="284" w:firstLine="424"/>
        <w:jc w:val="both"/>
        <w:rPr>
          <w:sz w:val="24"/>
          <w:szCs w:val="24"/>
        </w:rPr>
      </w:pPr>
      <w:r>
        <w:rPr>
          <w:sz w:val="24"/>
          <w:szCs w:val="24"/>
        </w:rPr>
        <w:t>4.1.2.</w:t>
      </w:r>
      <w:r w:rsidR="004F5A1E" w:rsidRPr="00AE29D6">
        <w:rPr>
          <w:sz w:val="24"/>
          <w:szCs w:val="24"/>
        </w:rPr>
        <w:t>В аттестат о среднем   общем образовании  выпускнику, получившему удовлетворительные результаты на государственной итоговой  аттестации, выставляются итоговые отметки по  каждому предмету инвариантной части учебного плана лицея, по каждому предмету вариативной части учебного плана лицея, если на его изучение отводилось не менее 64 часов за два учебных года.</w:t>
      </w:r>
    </w:p>
    <w:p w:rsidR="004F5A1E" w:rsidRPr="00AE29D6" w:rsidRDefault="004F5A1E" w:rsidP="002E7FAC">
      <w:pPr>
        <w:ind w:left="284" w:firstLine="424"/>
        <w:jc w:val="both"/>
        <w:rPr>
          <w:sz w:val="24"/>
          <w:szCs w:val="24"/>
        </w:rPr>
      </w:pPr>
      <w:r w:rsidRPr="00AE29D6">
        <w:rPr>
          <w:sz w:val="24"/>
          <w:szCs w:val="24"/>
        </w:rPr>
        <w:t>Итоговые отметки</w:t>
      </w:r>
      <w:r w:rsidR="00BF7D99" w:rsidRPr="00AE29D6">
        <w:rPr>
          <w:sz w:val="24"/>
          <w:szCs w:val="24"/>
        </w:rPr>
        <w:t xml:space="preserve"> учащимся 11-х классов</w:t>
      </w:r>
      <w:r w:rsidRPr="00AE29D6">
        <w:rPr>
          <w:sz w:val="24"/>
          <w:szCs w:val="24"/>
        </w:rPr>
        <w:t xml:space="preserve"> определяются как среднее арифметическое годовых отметок выпускника за 10 и 11 классы и выставляются в аттестат целыми числами в соответствии с правилами математического округления в пользу ученика. </w:t>
      </w:r>
    </w:p>
    <w:p w:rsidR="004F5A1E" w:rsidRPr="00AE29D6" w:rsidRDefault="004F5A1E" w:rsidP="002E7FAC">
      <w:pPr>
        <w:ind w:left="284" w:firstLine="424"/>
        <w:jc w:val="both"/>
        <w:rPr>
          <w:sz w:val="24"/>
          <w:szCs w:val="24"/>
        </w:rPr>
      </w:pPr>
      <w:r w:rsidRPr="00AE29D6">
        <w:rPr>
          <w:sz w:val="24"/>
          <w:szCs w:val="24"/>
        </w:rPr>
        <w:t xml:space="preserve">В документе об образовании отметка по каждому предмету проставляется цифрами и в скобках словами: 5 (отлично), 4 (хорошо), 3 (удовлетворительно). </w:t>
      </w:r>
    </w:p>
    <w:p w:rsidR="004F5A1E" w:rsidRPr="00AE29D6" w:rsidRDefault="002E7FAC" w:rsidP="002E7FAC">
      <w:pPr>
        <w:ind w:left="284" w:firstLine="424"/>
        <w:jc w:val="both"/>
        <w:rPr>
          <w:sz w:val="24"/>
          <w:szCs w:val="24"/>
        </w:rPr>
      </w:pPr>
      <w:r>
        <w:rPr>
          <w:sz w:val="24"/>
          <w:szCs w:val="24"/>
        </w:rPr>
        <w:t xml:space="preserve">4.2. </w:t>
      </w:r>
      <w:r w:rsidR="004F5A1E" w:rsidRPr="00AE29D6">
        <w:rPr>
          <w:sz w:val="24"/>
          <w:szCs w:val="24"/>
        </w:rPr>
        <w:t xml:space="preserve">Документы об образовании заполняются черными чернилами, тушью или черной пастой, а также с помощью печатающих устройств, подписываются директором лицея. В документе об образовании указывается наименование общеобразовательного учреждения в точном соответствии с его Уставом, его номер и местонахождение. Документ заверяется печатью лицея. Оттиск печати должен быть ясным, четким, легко читаемым. Подчистки, исправления, приписки, зачеркнутые слова и незаполненные строки в документах об образовании не допускаются. </w:t>
      </w:r>
    </w:p>
    <w:p w:rsidR="004F5A1E" w:rsidRPr="00AE29D6" w:rsidRDefault="002E7FAC" w:rsidP="002E7FAC">
      <w:pPr>
        <w:ind w:left="284" w:firstLine="424"/>
        <w:jc w:val="both"/>
        <w:rPr>
          <w:sz w:val="24"/>
          <w:szCs w:val="24"/>
        </w:rPr>
      </w:pPr>
      <w:r>
        <w:rPr>
          <w:sz w:val="24"/>
          <w:szCs w:val="24"/>
        </w:rPr>
        <w:t xml:space="preserve">4.3. </w:t>
      </w:r>
      <w:r w:rsidR="004F5A1E" w:rsidRPr="00AE29D6">
        <w:rPr>
          <w:sz w:val="24"/>
          <w:szCs w:val="24"/>
        </w:rPr>
        <w:t>Выпускникам, являющимся в текущем учебном году победителями и призерами заключительного этапа всероссийской олимпиады школьников,  в аттестат по общеобразовательному предмету, соответствующему профилю олимпиады, выставляется отметка «отлично».</w:t>
      </w:r>
    </w:p>
    <w:p w:rsidR="004F5A1E" w:rsidRPr="00AE29D6" w:rsidRDefault="002E7FAC" w:rsidP="002E7FAC">
      <w:pPr>
        <w:ind w:left="284" w:firstLine="424"/>
        <w:jc w:val="both"/>
        <w:rPr>
          <w:sz w:val="24"/>
          <w:szCs w:val="24"/>
        </w:rPr>
      </w:pPr>
      <w:r>
        <w:rPr>
          <w:sz w:val="24"/>
          <w:szCs w:val="24"/>
        </w:rPr>
        <w:t xml:space="preserve">4.4. </w:t>
      </w:r>
      <w:r w:rsidR="004F5A1E" w:rsidRPr="00AE29D6">
        <w:rPr>
          <w:sz w:val="24"/>
          <w:szCs w:val="24"/>
        </w:rPr>
        <w:t xml:space="preserve">Выпускники 11-х классов, не завершившие среднего </w:t>
      </w:r>
      <w:r w:rsidR="00E53331" w:rsidRPr="00AE29D6">
        <w:rPr>
          <w:sz w:val="24"/>
          <w:szCs w:val="24"/>
        </w:rPr>
        <w:t xml:space="preserve"> </w:t>
      </w:r>
      <w:r w:rsidR="004F5A1E" w:rsidRPr="00AE29D6">
        <w:rPr>
          <w:sz w:val="24"/>
          <w:szCs w:val="24"/>
        </w:rPr>
        <w:t xml:space="preserve"> общего образования, не прош</w:t>
      </w:r>
      <w:r w:rsidR="00E53331" w:rsidRPr="00AE29D6">
        <w:rPr>
          <w:sz w:val="24"/>
          <w:szCs w:val="24"/>
        </w:rPr>
        <w:t>едшие государственную итоговую</w:t>
      </w:r>
      <w:r w:rsidR="004F5A1E" w:rsidRPr="00AE29D6">
        <w:rPr>
          <w:sz w:val="24"/>
          <w:szCs w:val="24"/>
        </w:rPr>
        <w:t xml:space="preserve"> аттестацию или получившие на государст</w:t>
      </w:r>
      <w:r w:rsidR="00E53331" w:rsidRPr="00AE29D6">
        <w:rPr>
          <w:sz w:val="24"/>
          <w:szCs w:val="24"/>
        </w:rPr>
        <w:t>венной итоговой</w:t>
      </w:r>
      <w:r w:rsidR="004F5A1E" w:rsidRPr="00AE29D6">
        <w:rPr>
          <w:sz w:val="24"/>
          <w:szCs w:val="24"/>
        </w:rPr>
        <w:t xml:space="preserve"> аттестации неудовлетворительные результаты по русскому языку и математике, или получившие повторно неудовлетворительный результат по одному из этих предметов на государственной итоговой аттестации в дополнительные </w:t>
      </w:r>
      <w:r w:rsidR="004F5A1E" w:rsidRPr="00AE29D6">
        <w:rPr>
          <w:sz w:val="24"/>
          <w:szCs w:val="24"/>
        </w:rPr>
        <w:lastRenderedPageBreak/>
        <w:t xml:space="preserve">сроки, выдается справка об обучении в лицее установленного образца, </w:t>
      </w:r>
      <w:proofErr w:type="gramStart"/>
      <w:r w:rsidR="004F5A1E" w:rsidRPr="00AE29D6">
        <w:rPr>
          <w:sz w:val="24"/>
          <w:szCs w:val="24"/>
        </w:rPr>
        <w:t>форма</w:t>
      </w:r>
      <w:proofErr w:type="gramEnd"/>
      <w:r w:rsidR="004F5A1E" w:rsidRPr="00AE29D6">
        <w:rPr>
          <w:sz w:val="24"/>
          <w:szCs w:val="24"/>
        </w:rPr>
        <w:t xml:space="preserve"> которой утверждается Министерством образования и науки Российской Федерации.</w:t>
      </w:r>
    </w:p>
    <w:p w:rsidR="003C07EB" w:rsidRDefault="004F5A1E" w:rsidP="003C07EB">
      <w:pPr>
        <w:ind w:left="284" w:firstLine="360"/>
        <w:jc w:val="both"/>
        <w:rPr>
          <w:sz w:val="24"/>
          <w:szCs w:val="24"/>
        </w:rPr>
      </w:pPr>
      <w:r w:rsidRPr="00AE29D6">
        <w:rPr>
          <w:sz w:val="24"/>
          <w:szCs w:val="24"/>
        </w:rPr>
        <w:t>Лицам, указанным в п.</w:t>
      </w:r>
      <w:r w:rsidR="002E7FAC">
        <w:rPr>
          <w:sz w:val="24"/>
          <w:szCs w:val="24"/>
        </w:rPr>
        <w:t xml:space="preserve"> 2.10., п. 4.4. </w:t>
      </w:r>
      <w:r w:rsidRPr="00AE29D6">
        <w:rPr>
          <w:sz w:val="24"/>
          <w:szCs w:val="24"/>
        </w:rPr>
        <w:t xml:space="preserve"> настоящего Положения, предоставляется право через год пройти </w:t>
      </w:r>
      <w:r w:rsidR="00BF7D99" w:rsidRPr="00AE29D6">
        <w:rPr>
          <w:sz w:val="24"/>
          <w:szCs w:val="24"/>
        </w:rPr>
        <w:t xml:space="preserve">государственную </w:t>
      </w:r>
      <w:r w:rsidRPr="00AE29D6">
        <w:rPr>
          <w:sz w:val="24"/>
          <w:szCs w:val="24"/>
        </w:rPr>
        <w:t xml:space="preserve">итоговую аттестацию по соответствующим общеобразовательным предметам не ранее чем через год в сроки и в формах, установленных данным Положением.  </w:t>
      </w:r>
    </w:p>
    <w:p w:rsidR="004F5A1E" w:rsidRPr="003C07EB" w:rsidRDefault="003C07EB" w:rsidP="003C07EB">
      <w:pPr>
        <w:pStyle w:val="a8"/>
        <w:numPr>
          <w:ilvl w:val="1"/>
          <w:numId w:val="10"/>
        </w:numPr>
        <w:jc w:val="both"/>
        <w:rPr>
          <w:sz w:val="24"/>
          <w:szCs w:val="24"/>
        </w:rPr>
      </w:pPr>
      <w:r>
        <w:rPr>
          <w:sz w:val="24"/>
          <w:szCs w:val="24"/>
        </w:rPr>
        <w:t xml:space="preserve">  </w:t>
      </w:r>
      <w:r w:rsidR="004F5A1E" w:rsidRPr="003C07EB">
        <w:rPr>
          <w:sz w:val="24"/>
          <w:szCs w:val="24"/>
        </w:rPr>
        <w:t>Документы об образовании выпускники получают в  лицее на торжественном мероприятии, посвященном выпуску учащихся из  лицея.</w:t>
      </w:r>
    </w:p>
    <w:p w:rsidR="004F5A1E" w:rsidRPr="00AE29D6" w:rsidRDefault="004F5A1E" w:rsidP="00AE29D6">
      <w:pPr>
        <w:ind w:left="284"/>
        <w:jc w:val="both"/>
        <w:rPr>
          <w:sz w:val="24"/>
          <w:szCs w:val="24"/>
        </w:rPr>
      </w:pPr>
    </w:p>
    <w:p w:rsidR="004F5A1E" w:rsidRPr="00AE29D6" w:rsidRDefault="004F5A1E" w:rsidP="00AE29D6">
      <w:pPr>
        <w:ind w:left="284"/>
        <w:jc w:val="both"/>
        <w:rPr>
          <w:sz w:val="24"/>
          <w:szCs w:val="24"/>
        </w:rPr>
      </w:pPr>
    </w:p>
    <w:p w:rsidR="004F5A1E" w:rsidRPr="003C07EB" w:rsidRDefault="004F5A1E" w:rsidP="003C07EB">
      <w:pPr>
        <w:pStyle w:val="a8"/>
        <w:numPr>
          <w:ilvl w:val="0"/>
          <w:numId w:val="10"/>
        </w:numPr>
        <w:jc w:val="center"/>
        <w:rPr>
          <w:b/>
          <w:sz w:val="24"/>
          <w:szCs w:val="24"/>
        </w:rPr>
      </w:pPr>
      <w:r w:rsidRPr="003C07EB">
        <w:rPr>
          <w:b/>
          <w:sz w:val="24"/>
          <w:szCs w:val="24"/>
        </w:rPr>
        <w:t>НАГРАЖДЕНИЕ ВЫПУСКНИКОВ</w:t>
      </w:r>
    </w:p>
    <w:p w:rsidR="004F5A1E" w:rsidRPr="00AE29D6" w:rsidRDefault="004F5A1E" w:rsidP="00AE29D6">
      <w:pPr>
        <w:ind w:left="284"/>
        <w:jc w:val="both"/>
        <w:rPr>
          <w:b/>
          <w:sz w:val="24"/>
          <w:szCs w:val="24"/>
        </w:rPr>
      </w:pPr>
    </w:p>
    <w:p w:rsidR="00BF7D99" w:rsidRPr="00AE29D6" w:rsidRDefault="003C07EB" w:rsidP="003C07EB">
      <w:pPr>
        <w:ind w:left="284" w:firstLine="360"/>
        <w:jc w:val="both"/>
        <w:rPr>
          <w:sz w:val="24"/>
          <w:szCs w:val="24"/>
        </w:rPr>
      </w:pPr>
      <w:r>
        <w:rPr>
          <w:sz w:val="24"/>
          <w:szCs w:val="24"/>
        </w:rPr>
        <w:t>5.1.</w:t>
      </w:r>
      <w:r w:rsidR="004F5A1E" w:rsidRPr="00AE29D6">
        <w:rPr>
          <w:sz w:val="24"/>
          <w:szCs w:val="24"/>
        </w:rPr>
        <w:t xml:space="preserve"> </w:t>
      </w:r>
      <w:r w:rsidR="008050BF" w:rsidRPr="00AE29D6">
        <w:rPr>
          <w:sz w:val="24"/>
          <w:szCs w:val="24"/>
        </w:rPr>
        <w:t xml:space="preserve">Выпускники 11-х классов лицея,  успешно прошедшие государственную итоговую аттестацию, </w:t>
      </w:r>
      <w:r w:rsidR="00BF7D99" w:rsidRPr="00AE29D6">
        <w:rPr>
          <w:sz w:val="24"/>
          <w:szCs w:val="24"/>
        </w:rPr>
        <w:t xml:space="preserve"> </w:t>
      </w:r>
      <w:r w:rsidR="004F5A1E" w:rsidRPr="00AE29D6">
        <w:rPr>
          <w:sz w:val="24"/>
          <w:szCs w:val="24"/>
        </w:rPr>
        <w:t xml:space="preserve"> </w:t>
      </w:r>
      <w:r w:rsidR="00BF7D99" w:rsidRPr="00AE29D6">
        <w:rPr>
          <w:sz w:val="24"/>
          <w:szCs w:val="24"/>
        </w:rPr>
        <w:t>имеющие в аттестате о  среднем   общем образовании</w:t>
      </w:r>
      <w:r w:rsidR="008050BF" w:rsidRPr="00AE29D6">
        <w:rPr>
          <w:sz w:val="24"/>
          <w:szCs w:val="24"/>
        </w:rPr>
        <w:t xml:space="preserve"> по всем предметам  учебного плана</w:t>
      </w:r>
      <w:r w:rsidR="00BF7D99" w:rsidRPr="00AE29D6">
        <w:rPr>
          <w:sz w:val="24"/>
          <w:szCs w:val="24"/>
        </w:rPr>
        <w:t xml:space="preserve"> отметки «</w:t>
      </w:r>
      <w:r w:rsidR="008050BF" w:rsidRPr="00AE29D6">
        <w:rPr>
          <w:sz w:val="24"/>
          <w:szCs w:val="24"/>
        </w:rPr>
        <w:t>отлично</w:t>
      </w:r>
      <w:r w:rsidR="00BF7D99" w:rsidRPr="00AE29D6">
        <w:rPr>
          <w:sz w:val="24"/>
          <w:szCs w:val="24"/>
        </w:rPr>
        <w:t xml:space="preserve">» </w:t>
      </w:r>
      <w:r w:rsidR="004F5A1E" w:rsidRPr="00AE29D6">
        <w:rPr>
          <w:sz w:val="24"/>
          <w:szCs w:val="24"/>
        </w:rPr>
        <w:t xml:space="preserve">награждаются </w:t>
      </w:r>
      <w:r w:rsidR="00BF7D99" w:rsidRPr="00AE29D6">
        <w:rPr>
          <w:sz w:val="24"/>
          <w:szCs w:val="24"/>
        </w:rPr>
        <w:t xml:space="preserve">  медалью</w:t>
      </w:r>
      <w:r w:rsidR="004F5A1E" w:rsidRPr="00AE29D6">
        <w:rPr>
          <w:sz w:val="24"/>
          <w:szCs w:val="24"/>
        </w:rPr>
        <w:t xml:space="preserve"> «За особые успехи в учении»</w:t>
      </w:r>
      <w:r w:rsidR="00BF7D99" w:rsidRPr="00AE29D6">
        <w:rPr>
          <w:sz w:val="24"/>
          <w:szCs w:val="24"/>
        </w:rPr>
        <w:t xml:space="preserve">. </w:t>
      </w:r>
    </w:p>
    <w:p w:rsidR="008050BF" w:rsidRPr="00AE29D6" w:rsidRDefault="003C07EB" w:rsidP="003C07EB">
      <w:pPr>
        <w:ind w:left="284" w:firstLine="360"/>
        <w:jc w:val="both"/>
        <w:rPr>
          <w:sz w:val="24"/>
          <w:szCs w:val="24"/>
        </w:rPr>
      </w:pPr>
      <w:r>
        <w:rPr>
          <w:sz w:val="24"/>
          <w:szCs w:val="24"/>
        </w:rPr>
        <w:t xml:space="preserve">5.2. </w:t>
      </w:r>
      <w:r w:rsidR="00A15A02">
        <w:rPr>
          <w:sz w:val="24"/>
          <w:szCs w:val="24"/>
        </w:rPr>
        <w:t xml:space="preserve"> </w:t>
      </w:r>
      <w:proofErr w:type="gramStart"/>
      <w:r w:rsidR="00BF7D99" w:rsidRPr="00AE29D6">
        <w:rPr>
          <w:sz w:val="24"/>
          <w:szCs w:val="24"/>
        </w:rPr>
        <w:t xml:space="preserve">Выпускники, </w:t>
      </w:r>
      <w:r w:rsidR="00A15A02">
        <w:rPr>
          <w:sz w:val="24"/>
          <w:szCs w:val="24"/>
        </w:rPr>
        <w:t xml:space="preserve"> </w:t>
      </w:r>
      <w:r w:rsidR="00BF7D99" w:rsidRPr="00AE29D6">
        <w:rPr>
          <w:sz w:val="24"/>
          <w:szCs w:val="24"/>
        </w:rPr>
        <w:t xml:space="preserve">являющиеся в   победителями и призерами заключительного этапа Всероссийской олимпиады школьников по итогам 10 и (или) 11 класса и имеющие в аттестате о  среднем   общем образовании </w:t>
      </w:r>
      <w:r w:rsidR="008050BF" w:rsidRPr="00AE29D6">
        <w:rPr>
          <w:sz w:val="24"/>
          <w:szCs w:val="24"/>
        </w:rPr>
        <w:t xml:space="preserve">по всем предметам  учебного плана </w:t>
      </w:r>
      <w:r w:rsidR="00BF7D99" w:rsidRPr="00AE29D6">
        <w:rPr>
          <w:sz w:val="24"/>
          <w:szCs w:val="24"/>
        </w:rPr>
        <w:t>отметки не ниже «</w:t>
      </w:r>
      <w:r w:rsidR="008050BF" w:rsidRPr="00AE29D6">
        <w:rPr>
          <w:sz w:val="24"/>
          <w:szCs w:val="24"/>
        </w:rPr>
        <w:t>хорошо</w:t>
      </w:r>
      <w:r w:rsidR="00BF7D99" w:rsidRPr="00AE29D6">
        <w:rPr>
          <w:sz w:val="24"/>
          <w:szCs w:val="24"/>
        </w:rPr>
        <w:t>» и «</w:t>
      </w:r>
      <w:r w:rsidR="008050BF" w:rsidRPr="00AE29D6">
        <w:rPr>
          <w:sz w:val="24"/>
          <w:szCs w:val="24"/>
        </w:rPr>
        <w:t>отлично</w:t>
      </w:r>
      <w:r w:rsidR="00BF7D99" w:rsidRPr="00AE29D6">
        <w:rPr>
          <w:sz w:val="24"/>
          <w:szCs w:val="24"/>
        </w:rPr>
        <w:t xml:space="preserve">» награждаются  </w:t>
      </w:r>
      <w:r w:rsidR="008050BF" w:rsidRPr="00AE29D6">
        <w:rPr>
          <w:color w:val="333333"/>
          <w:sz w:val="24"/>
          <w:szCs w:val="24"/>
          <w:shd w:val="clear" w:color="auto" w:fill="FFFFFF"/>
        </w:rPr>
        <w:t>почетным</w:t>
      </w:r>
      <w:r w:rsidR="008050BF" w:rsidRPr="00AE29D6">
        <w:rPr>
          <w:sz w:val="24"/>
          <w:szCs w:val="24"/>
        </w:rPr>
        <w:t xml:space="preserve">  знаком</w:t>
      </w:r>
      <w:r w:rsidR="008050BF" w:rsidRPr="00AE29D6">
        <w:rPr>
          <w:color w:val="333333"/>
          <w:sz w:val="24"/>
          <w:szCs w:val="24"/>
          <w:shd w:val="clear" w:color="auto" w:fill="FFFFFF"/>
        </w:rPr>
        <w:t xml:space="preserve"> Правительства</w:t>
      </w:r>
      <w:r w:rsidR="008050BF" w:rsidRPr="00AE29D6">
        <w:rPr>
          <w:rStyle w:val="apple-converted-space"/>
          <w:color w:val="333333"/>
          <w:sz w:val="24"/>
          <w:szCs w:val="24"/>
          <w:shd w:val="clear" w:color="auto" w:fill="FFFFFF"/>
        </w:rPr>
        <w:t> </w:t>
      </w:r>
      <w:r w:rsidR="008050BF" w:rsidRPr="00AE29D6">
        <w:rPr>
          <w:b/>
          <w:bCs/>
          <w:color w:val="333333"/>
          <w:sz w:val="24"/>
          <w:szCs w:val="24"/>
          <w:shd w:val="clear" w:color="auto" w:fill="FFFFFF"/>
        </w:rPr>
        <w:t>Санкт</w:t>
      </w:r>
      <w:r w:rsidR="008050BF" w:rsidRPr="00AE29D6">
        <w:rPr>
          <w:color w:val="333333"/>
          <w:sz w:val="24"/>
          <w:szCs w:val="24"/>
          <w:shd w:val="clear" w:color="auto" w:fill="FFFFFF"/>
        </w:rPr>
        <w:t>-</w:t>
      </w:r>
      <w:r w:rsidR="008050BF" w:rsidRPr="00AE29D6">
        <w:rPr>
          <w:b/>
          <w:bCs/>
          <w:color w:val="333333"/>
          <w:sz w:val="24"/>
          <w:szCs w:val="24"/>
          <w:shd w:val="clear" w:color="auto" w:fill="FFFFFF"/>
        </w:rPr>
        <w:t>Петербурга</w:t>
      </w:r>
      <w:r w:rsidR="008050BF" w:rsidRPr="00AE29D6">
        <w:rPr>
          <w:rStyle w:val="apple-converted-space"/>
          <w:color w:val="333333"/>
          <w:sz w:val="24"/>
          <w:szCs w:val="24"/>
          <w:shd w:val="clear" w:color="auto" w:fill="FFFFFF"/>
        </w:rPr>
        <w:t> </w:t>
      </w:r>
      <w:r w:rsidR="008050BF" w:rsidRPr="00AE29D6">
        <w:rPr>
          <w:color w:val="333333"/>
          <w:sz w:val="24"/>
          <w:szCs w:val="24"/>
          <w:shd w:val="clear" w:color="auto" w:fill="FFFFFF"/>
        </w:rPr>
        <w:t xml:space="preserve"> </w:t>
      </w:r>
      <w:r w:rsidR="00BF7D99" w:rsidRPr="00AE29D6">
        <w:rPr>
          <w:sz w:val="24"/>
          <w:szCs w:val="24"/>
        </w:rPr>
        <w:t xml:space="preserve">«За особые успехи в обучении». </w:t>
      </w:r>
      <w:proofErr w:type="gramEnd"/>
    </w:p>
    <w:p w:rsidR="008050BF" w:rsidRPr="00AE29D6" w:rsidRDefault="003C07EB" w:rsidP="003C07EB">
      <w:pPr>
        <w:ind w:left="284" w:firstLine="360"/>
        <w:jc w:val="both"/>
        <w:rPr>
          <w:sz w:val="24"/>
          <w:szCs w:val="24"/>
        </w:rPr>
      </w:pPr>
      <w:r>
        <w:rPr>
          <w:sz w:val="24"/>
          <w:szCs w:val="24"/>
        </w:rPr>
        <w:t xml:space="preserve">5.3. </w:t>
      </w:r>
      <w:r w:rsidR="004F5A1E" w:rsidRPr="00AE29D6">
        <w:rPr>
          <w:sz w:val="24"/>
          <w:szCs w:val="24"/>
        </w:rPr>
        <w:t xml:space="preserve">Решение о награждении выпускников лицея медалями </w:t>
      </w:r>
      <w:r w:rsidR="008050BF" w:rsidRPr="00AE29D6">
        <w:rPr>
          <w:sz w:val="24"/>
          <w:szCs w:val="24"/>
        </w:rPr>
        <w:t xml:space="preserve">     </w:t>
      </w:r>
      <w:r w:rsidR="004F5A1E" w:rsidRPr="00AE29D6">
        <w:rPr>
          <w:sz w:val="24"/>
          <w:szCs w:val="24"/>
        </w:rPr>
        <w:t xml:space="preserve">  «За особые успехи в учении»</w:t>
      </w:r>
      <w:r w:rsidR="008050BF" w:rsidRPr="00AE29D6">
        <w:rPr>
          <w:sz w:val="24"/>
          <w:szCs w:val="24"/>
        </w:rPr>
        <w:t xml:space="preserve"> и    </w:t>
      </w:r>
      <w:r w:rsidR="008050BF" w:rsidRPr="00AE29D6">
        <w:rPr>
          <w:color w:val="333333"/>
          <w:sz w:val="24"/>
          <w:szCs w:val="24"/>
          <w:shd w:val="clear" w:color="auto" w:fill="FFFFFF"/>
        </w:rPr>
        <w:t>почетными</w:t>
      </w:r>
      <w:r w:rsidR="008050BF" w:rsidRPr="00AE29D6">
        <w:rPr>
          <w:sz w:val="24"/>
          <w:szCs w:val="24"/>
        </w:rPr>
        <w:t xml:space="preserve">  знаками</w:t>
      </w:r>
      <w:r w:rsidR="008050BF" w:rsidRPr="00AE29D6">
        <w:rPr>
          <w:color w:val="333333"/>
          <w:sz w:val="24"/>
          <w:szCs w:val="24"/>
          <w:shd w:val="clear" w:color="auto" w:fill="FFFFFF"/>
        </w:rPr>
        <w:t xml:space="preserve"> Правительства</w:t>
      </w:r>
      <w:r w:rsidR="008050BF" w:rsidRPr="00AE29D6">
        <w:rPr>
          <w:rStyle w:val="apple-converted-space"/>
          <w:color w:val="333333"/>
          <w:sz w:val="24"/>
          <w:szCs w:val="24"/>
          <w:shd w:val="clear" w:color="auto" w:fill="FFFFFF"/>
        </w:rPr>
        <w:t> </w:t>
      </w:r>
      <w:r w:rsidR="008050BF" w:rsidRPr="00AE29D6">
        <w:rPr>
          <w:b/>
          <w:bCs/>
          <w:color w:val="333333"/>
          <w:sz w:val="24"/>
          <w:szCs w:val="24"/>
          <w:shd w:val="clear" w:color="auto" w:fill="FFFFFF"/>
        </w:rPr>
        <w:t>Санкт</w:t>
      </w:r>
      <w:r w:rsidR="008050BF" w:rsidRPr="00AE29D6">
        <w:rPr>
          <w:color w:val="333333"/>
          <w:sz w:val="24"/>
          <w:szCs w:val="24"/>
          <w:shd w:val="clear" w:color="auto" w:fill="FFFFFF"/>
        </w:rPr>
        <w:t>-</w:t>
      </w:r>
      <w:r w:rsidR="008050BF" w:rsidRPr="00AE29D6">
        <w:rPr>
          <w:b/>
          <w:bCs/>
          <w:color w:val="333333"/>
          <w:sz w:val="24"/>
          <w:szCs w:val="24"/>
          <w:shd w:val="clear" w:color="auto" w:fill="FFFFFF"/>
        </w:rPr>
        <w:t>Петербурга</w:t>
      </w:r>
      <w:r w:rsidR="008050BF" w:rsidRPr="00AE29D6">
        <w:rPr>
          <w:rStyle w:val="apple-converted-space"/>
          <w:color w:val="333333"/>
          <w:sz w:val="24"/>
          <w:szCs w:val="24"/>
          <w:shd w:val="clear" w:color="auto" w:fill="FFFFFF"/>
        </w:rPr>
        <w:t> </w:t>
      </w:r>
      <w:r w:rsidR="008050BF" w:rsidRPr="00AE29D6">
        <w:rPr>
          <w:color w:val="333333"/>
          <w:sz w:val="24"/>
          <w:szCs w:val="24"/>
          <w:shd w:val="clear" w:color="auto" w:fill="FFFFFF"/>
        </w:rPr>
        <w:t xml:space="preserve"> </w:t>
      </w:r>
      <w:r w:rsidR="008050BF" w:rsidRPr="00AE29D6">
        <w:rPr>
          <w:sz w:val="24"/>
          <w:szCs w:val="24"/>
        </w:rPr>
        <w:t>«За особые успехи в обучении»</w:t>
      </w:r>
      <w:r w:rsidR="004F5A1E" w:rsidRPr="00AE29D6">
        <w:rPr>
          <w:sz w:val="24"/>
          <w:szCs w:val="24"/>
        </w:rPr>
        <w:t xml:space="preserve"> принимается педагогическим советом лицея.</w:t>
      </w:r>
    </w:p>
    <w:p w:rsidR="008050BF" w:rsidRPr="00AE29D6" w:rsidRDefault="003C07EB" w:rsidP="003C07EB">
      <w:pPr>
        <w:ind w:left="284" w:firstLine="360"/>
        <w:jc w:val="both"/>
        <w:rPr>
          <w:sz w:val="24"/>
          <w:szCs w:val="24"/>
        </w:rPr>
      </w:pPr>
      <w:r>
        <w:rPr>
          <w:sz w:val="24"/>
          <w:szCs w:val="24"/>
        </w:rPr>
        <w:t xml:space="preserve">5.4. </w:t>
      </w:r>
      <w:r w:rsidR="004F5A1E" w:rsidRPr="00AE29D6">
        <w:rPr>
          <w:sz w:val="24"/>
          <w:szCs w:val="24"/>
        </w:rPr>
        <w:t>Выпускникам, награжденным медалью «За особые успехи в учении», выдаются аттестаты о среднем общем образовании</w:t>
      </w:r>
      <w:r w:rsidR="008050BF" w:rsidRPr="00AE29D6">
        <w:rPr>
          <w:sz w:val="24"/>
          <w:szCs w:val="24"/>
        </w:rPr>
        <w:t xml:space="preserve"> особого образца</w:t>
      </w:r>
      <w:r w:rsidR="004F5A1E" w:rsidRPr="00AE29D6">
        <w:rPr>
          <w:sz w:val="24"/>
          <w:szCs w:val="24"/>
        </w:rPr>
        <w:t>.</w:t>
      </w:r>
    </w:p>
    <w:p w:rsidR="004F5A1E" w:rsidRPr="00AE29D6" w:rsidRDefault="004F5A1E" w:rsidP="00AE29D6">
      <w:pPr>
        <w:ind w:left="284"/>
        <w:jc w:val="both"/>
        <w:rPr>
          <w:sz w:val="24"/>
          <w:szCs w:val="24"/>
        </w:rPr>
      </w:pPr>
      <w:r w:rsidRPr="00AE29D6">
        <w:rPr>
          <w:sz w:val="24"/>
          <w:szCs w:val="24"/>
        </w:rPr>
        <w:t xml:space="preserve"> </w:t>
      </w:r>
      <w:r w:rsidR="003C07EB">
        <w:rPr>
          <w:sz w:val="24"/>
          <w:szCs w:val="24"/>
        </w:rPr>
        <w:tab/>
      </w:r>
      <w:r w:rsidRPr="00AE29D6">
        <w:rPr>
          <w:sz w:val="24"/>
          <w:szCs w:val="24"/>
        </w:rPr>
        <w:t xml:space="preserve"> </w:t>
      </w:r>
      <w:r w:rsidR="003C07EB">
        <w:rPr>
          <w:sz w:val="24"/>
          <w:szCs w:val="24"/>
        </w:rPr>
        <w:t xml:space="preserve">5.5. </w:t>
      </w:r>
      <w:r w:rsidRPr="00AE29D6">
        <w:rPr>
          <w:sz w:val="24"/>
          <w:szCs w:val="24"/>
        </w:rPr>
        <w:t>Выпускникам 9-го класса, имеющим итоговые отметки «5» по всем предметам, выдается аттестат об основном общем образовании особого образца.</w:t>
      </w:r>
    </w:p>
    <w:p w:rsidR="004F5A1E" w:rsidRPr="00AE29D6" w:rsidRDefault="004F5A1E" w:rsidP="00AE29D6">
      <w:pPr>
        <w:ind w:left="284"/>
        <w:jc w:val="both"/>
        <w:rPr>
          <w:sz w:val="24"/>
          <w:szCs w:val="24"/>
        </w:rPr>
      </w:pPr>
    </w:p>
    <w:p w:rsidR="004F5A1E" w:rsidRPr="00AE29D6" w:rsidRDefault="004F5A1E" w:rsidP="00AE29D6">
      <w:pPr>
        <w:ind w:left="284"/>
        <w:jc w:val="both"/>
        <w:rPr>
          <w:sz w:val="24"/>
          <w:szCs w:val="24"/>
        </w:rPr>
      </w:pPr>
    </w:p>
    <w:p w:rsidR="004F5A1E" w:rsidRPr="00AE29D6" w:rsidRDefault="004F5A1E" w:rsidP="00AE29D6">
      <w:pPr>
        <w:ind w:left="284"/>
        <w:jc w:val="both"/>
        <w:rPr>
          <w:sz w:val="24"/>
          <w:szCs w:val="24"/>
        </w:rPr>
      </w:pPr>
    </w:p>
    <w:p w:rsidR="004F5A1E" w:rsidRPr="003C07EB" w:rsidRDefault="004F5A1E" w:rsidP="003C07EB">
      <w:pPr>
        <w:pStyle w:val="a8"/>
        <w:numPr>
          <w:ilvl w:val="0"/>
          <w:numId w:val="10"/>
        </w:numPr>
        <w:spacing w:line="360" w:lineRule="auto"/>
        <w:jc w:val="center"/>
        <w:rPr>
          <w:sz w:val="24"/>
          <w:szCs w:val="24"/>
        </w:rPr>
      </w:pPr>
      <w:r w:rsidRPr="003C07EB">
        <w:rPr>
          <w:b/>
          <w:bCs/>
          <w:sz w:val="24"/>
          <w:szCs w:val="24"/>
        </w:rPr>
        <w:t>ИЗМЕНЕНИЯ И ДОПОЛНЕНИЯ</w:t>
      </w:r>
    </w:p>
    <w:p w:rsidR="004F5A1E" w:rsidRPr="00AE29D6" w:rsidRDefault="003C07EB" w:rsidP="003C07EB">
      <w:pPr>
        <w:ind w:left="284" w:firstLine="360"/>
        <w:jc w:val="both"/>
        <w:rPr>
          <w:sz w:val="24"/>
          <w:szCs w:val="24"/>
        </w:rPr>
      </w:pPr>
      <w:r>
        <w:rPr>
          <w:sz w:val="24"/>
          <w:szCs w:val="24"/>
        </w:rPr>
        <w:t xml:space="preserve">6.1. </w:t>
      </w:r>
      <w:r w:rsidR="004F5A1E" w:rsidRPr="00AE29D6">
        <w:rPr>
          <w:sz w:val="24"/>
          <w:szCs w:val="24"/>
        </w:rPr>
        <w:t>Положение об итоговой аттестации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w:t>
      </w:r>
    </w:p>
    <w:p w:rsidR="004F5A1E" w:rsidRPr="00AE29D6" w:rsidRDefault="003C07EB" w:rsidP="003C07EB">
      <w:pPr>
        <w:ind w:left="284" w:firstLine="360"/>
        <w:jc w:val="both"/>
        <w:rPr>
          <w:sz w:val="24"/>
          <w:szCs w:val="24"/>
        </w:rPr>
      </w:pPr>
      <w:r>
        <w:rPr>
          <w:sz w:val="24"/>
          <w:szCs w:val="24"/>
        </w:rPr>
        <w:t xml:space="preserve">6.2. </w:t>
      </w:r>
      <w:r w:rsidR="004F5A1E" w:rsidRPr="00AE29D6">
        <w:rPr>
          <w:sz w:val="24"/>
          <w:szCs w:val="24"/>
        </w:rPr>
        <w:t>Учащиеся 9 класса, их родители (законные представители) должны быть своевременно (не менее чем за 2 недели до начала итоговой аттестации) ознакомлены со всеми изменениями и дополнениями, внесенными в данное Положение</w:t>
      </w:r>
      <w:r>
        <w:rPr>
          <w:sz w:val="24"/>
          <w:szCs w:val="24"/>
        </w:rPr>
        <w:t>.</w:t>
      </w:r>
    </w:p>
    <w:p w:rsidR="004F5A1E" w:rsidRPr="00AE29D6" w:rsidRDefault="004F5A1E" w:rsidP="00AE29D6">
      <w:pPr>
        <w:ind w:left="284"/>
        <w:jc w:val="both"/>
        <w:rPr>
          <w:b/>
          <w:sz w:val="24"/>
          <w:szCs w:val="24"/>
        </w:rPr>
      </w:pPr>
    </w:p>
    <w:p w:rsidR="004F5A1E" w:rsidRPr="00AE29D6" w:rsidRDefault="004F5A1E" w:rsidP="00AE29D6">
      <w:pPr>
        <w:ind w:left="284"/>
        <w:jc w:val="both"/>
        <w:rPr>
          <w:b/>
          <w:sz w:val="24"/>
          <w:szCs w:val="24"/>
        </w:rPr>
      </w:pPr>
    </w:p>
    <w:p w:rsidR="004F5A1E" w:rsidRPr="00AE29D6" w:rsidRDefault="004F5A1E" w:rsidP="00AE29D6">
      <w:pPr>
        <w:ind w:left="284"/>
        <w:jc w:val="both"/>
        <w:rPr>
          <w:sz w:val="24"/>
          <w:szCs w:val="24"/>
        </w:rPr>
      </w:pPr>
    </w:p>
    <w:sectPr w:rsidR="004F5A1E" w:rsidRPr="00AE29D6" w:rsidSect="00872B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112F"/>
    <w:multiLevelType w:val="multilevel"/>
    <w:tmpl w:val="FBE04B88"/>
    <w:lvl w:ilvl="0">
      <w:start w:val="7"/>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112C6FF1"/>
    <w:multiLevelType w:val="multilevel"/>
    <w:tmpl w:val="70FAC3B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700177C"/>
    <w:multiLevelType w:val="multilevel"/>
    <w:tmpl w:val="3F109A12"/>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99212D0"/>
    <w:multiLevelType w:val="multilevel"/>
    <w:tmpl w:val="BE1E0922"/>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2C7831DF"/>
    <w:multiLevelType w:val="hybridMultilevel"/>
    <w:tmpl w:val="0B1EFF8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2D8C1CF0"/>
    <w:multiLevelType w:val="multilevel"/>
    <w:tmpl w:val="BA805D02"/>
    <w:lvl w:ilvl="0">
      <w:start w:val="1"/>
      <w:numFmt w:val="decimal"/>
      <w:lvlText w:val="%1."/>
      <w:lvlJc w:val="left"/>
      <w:pPr>
        <w:ind w:left="644" w:hanging="360"/>
      </w:pPr>
      <w:rPr>
        <w:rFonts w:hint="default"/>
        <w:b/>
      </w:rPr>
    </w:lvl>
    <w:lvl w:ilvl="1">
      <w:start w:val="5"/>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6">
    <w:nsid w:val="3FD641F4"/>
    <w:multiLevelType w:val="hybridMultilevel"/>
    <w:tmpl w:val="DBF00348"/>
    <w:lvl w:ilvl="0" w:tplc="41944EC8">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41854EC2"/>
    <w:multiLevelType w:val="hybridMultilevel"/>
    <w:tmpl w:val="3C9CA53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AD80CC9"/>
    <w:multiLevelType w:val="hybridMultilevel"/>
    <w:tmpl w:val="5170A6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A1135A1"/>
    <w:multiLevelType w:val="singleLevel"/>
    <w:tmpl w:val="3864BA3E"/>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num w:numId="1">
    <w:abstractNumId w:val="9"/>
  </w:num>
  <w:num w:numId="2">
    <w:abstractNumId w:val="7"/>
  </w:num>
  <w:num w:numId="3">
    <w:abstractNumId w:val="3"/>
  </w:num>
  <w:num w:numId="4">
    <w:abstractNumId w:val="4"/>
  </w:num>
  <w:num w:numId="5">
    <w:abstractNumId w:val="1"/>
  </w:num>
  <w:num w:numId="6">
    <w:abstractNumId w:val="0"/>
  </w:num>
  <w:num w:numId="7">
    <w:abstractNumId w:val="8"/>
  </w:num>
  <w:num w:numId="8">
    <w:abstractNumId w:val="2"/>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E2793"/>
    <w:rsid w:val="002E7FAC"/>
    <w:rsid w:val="003C07EB"/>
    <w:rsid w:val="004F5A1E"/>
    <w:rsid w:val="00533ABF"/>
    <w:rsid w:val="005C04B8"/>
    <w:rsid w:val="005D7874"/>
    <w:rsid w:val="005F7E2B"/>
    <w:rsid w:val="00691985"/>
    <w:rsid w:val="008050BF"/>
    <w:rsid w:val="00872BE4"/>
    <w:rsid w:val="00A15A02"/>
    <w:rsid w:val="00AE29D6"/>
    <w:rsid w:val="00B179F4"/>
    <w:rsid w:val="00BF7D99"/>
    <w:rsid w:val="00C6737C"/>
    <w:rsid w:val="00CE2793"/>
    <w:rsid w:val="00E33F47"/>
    <w:rsid w:val="00E533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793"/>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E279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CE2793"/>
    <w:pPr>
      <w:spacing w:after="0" w:line="240" w:lineRule="auto"/>
    </w:pPr>
    <w:rPr>
      <w:rFonts w:ascii="Calibri" w:eastAsia="Calibri" w:hAnsi="Calibri" w:cs="Times New Roman"/>
    </w:rPr>
  </w:style>
  <w:style w:type="paragraph" w:customStyle="1" w:styleId="a4">
    <w:name w:val="a"/>
    <w:basedOn w:val="a"/>
    <w:rsid w:val="00CE2793"/>
    <w:pPr>
      <w:spacing w:before="100" w:beforeAutospacing="1" w:after="100" w:afterAutospacing="1"/>
    </w:pPr>
    <w:rPr>
      <w:sz w:val="24"/>
      <w:szCs w:val="24"/>
    </w:rPr>
  </w:style>
  <w:style w:type="paragraph" w:styleId="a5">
    <w:name w:val="Normal (Web)"/>
    <w:basedOn w:val="a"/>
    <w:uiPriority w:val="99"/>
    <w:rsid w:val="00CE2793"/>
    <w:rPr>
      <w:sz w:val="24"/>
      <w:szCs w:val="24"/>
    </w:rPr>
  </w:style>
  <w:style w:type="paragraph" w:styleId="a6">
    <w:name w:val="Body Text"/>
    <w:basedOn w:val="a"/>
    <w:link w:val="a7"/>
    <w:rsid w:val="00CE2793"/>
    <w:pPr>
      <w:jc w:val="both"/>
    </w:pPr>
    <w:rPr>
      <w:sz w:val="24"/>
      <w:szCs w:val="24"/>
    </w:rPr>
  </w:style>
  <w:style w:type="character" w:customStyle="1" w:styleId="a7">
    <w:name w:val="Основной текст Знак"/>
    <w:basedOn w:val="a0"/>
    <w:link w:val="a6"/>
    <w:rsid w:val="00CE2793"/>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F5A1E"/>
  </w:style>
  <w:style w:type="paragraph" w:styleId="a8">
    <w:name w:val="List Paragraph"/>
    <w:basedOn w:val="a"/>
    <w:uiPriority w:val="34"/>
    <w:qFormat/>
    <w:rsid w:val="00E5333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7</Pages>
  <Words>2585</Words>
  <Characters>14739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zauch</cp:lastModifiedBy>
  <cp:revision>2</cp:revision>
  <cp:lastPrinted>2016-10-10T06:31:00Z</cp:lastPrinted>
  <dcterms:created xsi:type="dcterms:W3CDTF">2016-10-09T11:44:00Z</dcterms:created>
  <dcterms:modified xsi:type="dcterms:W3CDTF">2016-10-10T06:32:00Z</dcterms:modified>
</cp:coreProperties>
</file>